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229" w:rsidRPr="00970D5C" w:rsidRDefault="000D0F2B" w:rsidP="00970D5C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F2B">
        <w:rPr>
          <w:rFonts w:ascii="Times New Roman" w:hAnsi="Times New Roman" w:cs="Times New Roman"/>
          <w:b/>
          <w:sz w:val="24"/>
          <w:szCs w:val="24"/>
        </w:rPr>
        <w:t>Critical Race Theory</w:t>
      </w:r>
    </w:p>
    <w:p w:rsidR="00390CEE" w:rsidRPr="00C1568A" w:rsidRDefault="00CC0229" w:rsidP="00970D5C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568A">
        <w:rPr>
          <w:rFonts w:ascii="Times New Roman" w:hAnsi="Times New Roman" w:cs="Times New Roman"/>
          <w:sz w:val="24"/>
          <w:szCs w:val="24"/>
        </w:rPr>
        <w:tab/>
      </w:r>
      <w:r w:rsidR="00F85736" w:rsidRPr="00C1568A">
        <w:rPr>
          <w:rFonts w:ascii="Times New Roman" w:hAnsi="Times New Roman" w:cs="Times New Roman"/>
          <w:sz w:val="24"/>
          <w:szCs w:val="24"/>
        </w:rPr>
        <w:t>The Critical Race Theory (CRT)</w:t>
      </w:r>
      <w:r w:rsidR="006A442A" w:rsidRPr="00C1568A">
        <w:rPr>
          <w:rFonts w:ascii="Times New Roman" w:hAnsi="Times New Roman" w:cs="Times New Roman"/>
          <w:sz w:val="24"/>
          <w:szCs w:val="24"/>
        </w:rPr>
        <w:t xml:space="preserve"> is an intellectual movement established in the 1970s when social activists realized that the </w:t>
      </w:r>
      <w:r w:rsidR="006650E7" w:rsidRPr="00C1568A">
        <w:rPr>
          <w:rFonts w:ascii="Times New Roman" w:hAnsi="Times New Roman" w:cs="Times New Roman"/>
          <w:sz w:val="24"/>
          <w:szCs w:val="24"/>
        </w:rPr>
        <w:t>Civil R</w:t>
      </w:r>
      <w:r w:rsidR="006A442A" w:rsidRPr="00C1568A">
        <w:rPr>
          <w:rFonts w:ascii="Times New Roman" w:hAnsi="Times New Roman" w:cs="Times New Roman"/>
          <w:sz w:val="24"/>
          <w:szCs w:val="24"/>
        </w:rPr>
        <w:t xml:space="preserve">ights </w:t>
      </w:r>
      <w:r w:rsidR="006650E7" w:rsidRPr="00C1568A">
        <w:rPr>
          <w:rFonts w:ascii="Times New Roman" w:hAnsi="Times New Roman" w:cs="Times New Roman"/>
          <w:sz w:val="24"/>
          <w:szCs w:val="24"/>
        </w:rPr>
        <w:t>M</w:t>
      </w:r>
      <w:r w:rsidR="006A442A" w:rsidRPr="00C1568A">
        <w:rPr>
          <w:rFonts w:ascii="Times New Roman" w:hAnsi="Times New Roman" w:cs="Times New Roman"/>
          <w:sz w:val="24"/>
          <w:szCs w:val="24"/>
        </w:rPr>
        <w:t>ovement ha</w:t>
      </w:r>
      <w:r w:rsidR="004B3BBC" w:rsidRPr="00C1568A">
        <w:rPr>
          <w:rFonts w:ascii="Times New Roman" w:hAnsi="Times New Roman" w:cs="Times New Roman"/>
          <w:sz w:val="24"/>
          <w:szCs w:val="24"/>
        </w:rPr>
        <w:t>d</w:t>
      </w:r>
      <w:r w:rsidR="006A442A" w:rsidRPr="00C1568A">
        <w:rPr>
          <w:rFonts w:ascii="Times New Roman" w:hAnsi="Times New Roman" w:cs="Times New Roman"/>
          <w:sz w:val="24"/>
          <w:szCs w:val="24"/>
        </w:rPr>
        <w:t xml:space="preserve"> become ineffective. The social activists and legal scholars that developed CRT </w:t>
      </w:r>
      <w:r w:rsidR="0060693A" w:rsidRPr="00C1568A">
        <w:rPr>
          <w:rFonts w:ascii="Times New Roman" w:hAnsi="Times New Roman" w:cs="Times New Roman"/>
          <w:sz w:val="24"/>
          <w:szCs w:val="24"/>
        </w:rPr>
        <w:t>realized that systematic racism existed in the U.S</w:t>
      </w:r>
      <w:r w:rsidR="004B3BBC" w:rsidRPr="00C1568A">
        <w:rPr>
          <w:rFonts w:ascii="Times New Roman" w:hAnsi="Times New Roman" w:cs="Times New Roman"/>
          <w:sz w:val="24"/>
          <w:szCs w:val="24"/>
        </w:rPr>
        <w:t>.</w:t>
      </w:r>
      <w:r w:rsidR="0060693A" w:rsidRPr="00C1568A">
        <w:rPr>
          <w:rFonts w:ascii="Times New Roman" w:hAnsi="Times New Roman" w:cs="Times New Roman"/>
          <w:sz w:val="24"/>
          <w:szCs w:val="24"/>
        </w:rPr>
        <w:t xml:space="preserve"> despite fighting against it. These scholars used the CRT to enlighten Americans that </w:t>
      </w:r>
      <w:r w:rsidR="00573769">
        <w:rPr>
          <w:rFonts w:ascii="Times New Roman" w:hAnsi="Times New Roman" w:cs="Times New Roman"/>
          <w:sz w:val="24"/>
          <w:szCs w:val="24"/>
        </w:rPr>
        <w:t>minority races</w:t>
      </w:r>
      <w:r w:rsidR="0060693A" w:rsidRPr="00C1568A">
        <w:rPr>
          <w:rFonts w:ascii="Times New Roman" w:hAnsi="Times New Roman" w:cs="Times New Roman"/>
          <w:sz w:val="24"/>
          <w:szCs w:val="24"/>
        </w:rPr>
        <w:t xml:space="preserve"> faced racial discrimination in healthcare, employ</w:t>
      </w:r>
      <w:r w:rsidR="00390CEE" w:rsidRPr="00C1568A">
        <w:rPr>
          <w:rFonts w:ascii="Times New Roman" w:hAnsi="Times New Roman" w:cs="Times New Roman"/>
          <w:sz w:val="24"/>
          <w:szCs w:val="24"/>
        </w:rPr>
        <w:t>ment, housing, and education due to institutions</w:t>
      </w:r>
      <w:r w:rsidR="00CD01FC" w:rsidRPr="00C1568A">
        <w:rPr>
          <w:rFonts w:ascii="Times New Roman" w:hAnsi="Times New Roman" w:cs="Times New Roman"/>
          <w:sz w:val="24"/>
          <w:szCs w:val="24"/>
        </w:rPr>
        <w:t xml:space="preserve">, policies, and laws that support it. For this reason, the CRT is a model that </w:t>
      </w:r>
      <w:r w:rsidR="00942AC2" w:rsidRPr="00C1568A">
        <w:rPr>
          <w:rFonts w:ascii="Times New Roman" w:hAnsi="Times New Roman" w:cs="Times New Roman"/>
          <w:sz w:val="24"/>
          <w:szCs w:val="24"/>
        </w:rPr>
        <w:t>argues that America’s laws determine the general perceptions of race and ethnicity, resulting in economic, social, and political inequalities.</w:t>
      </w:r>
      <w:r w:rsidRPr="00C1568A">
        <w:rPr>
          <w:rFonts w:ascii="Times New Roman" w:hAnsi="Times New Roman" w:cs="Times New Roman"/>
          <w:sz w:val="24"/>
          <w:szCs w:val="24"/>
        </w:rPr>
        <w:t xml:space="preserve"> The CRT questions why America’s social and political institutions have failed to design legal techniques that promot</w:t>
      </w:r>
      <w:r w:rsidR="00573769">
        <w:rPr>
          <w:rFonts w:ascii="Times New Roman" w:hAnsi="Times New Roman" w:cs="Times New Roman"/>
          <w:sz w:val="24"/>
          <w:szCs w:val="24"/>
        </w:rPr>
        <w:t>e social and economic justice.</w:t>
      </w:r>
      <w:r w:rsidR="001C00A7">
        <w:rPr>
          <w:rFonts w:ascii="Times New Roman" w:hAnsi="Times New Roman" w:cs="Times New Roman"/>
          <w:sz w:val="24"/>
          <w:szCs w:val="24"/>
        </w:rPr>
        <w:t xml:space="preserve"> Notably, the CRT is a movement that argues that racism is part of America, </w:t>
      </w:r>
      <w:r w:rsidR="00573769">
        <w:rPr>
          <w:rFonts w:ascii="Times New Roman" w:hAnsi="Times New Roman" w:cs="Times New Roman"/>
          <w:sz w:val="24"/>
          <w:szCs w:val="24"/>
        </w:rPr>
        <w:t xml:space="preserve">micro-aggressions are a </w:t>
      </w:r>
      <w:r w:rsidR="001C00A7">
        <w:rPr>
          <w:rFonts w:ascii="Times New Roman" w:hAnsi="Times New Roman" w:cs="Times New Roman"/>
          <w:sz w:val="24"/>
          <w:szCs w:val="24"/>
        </w:rPr>
        <w:t xml:space="preserve">primary part of racial discrimination, </w:t>
      </w:r>
      <w:r w:rsidR="00573769">
        <w:rPr>
          <w:rFonts w:ascii="Times New Roman" w:hAnsi="Times New Roman" w:cs="Times New Roman"/>
          <w:sz w:val="24"/>
          <w:szCs w:val="24"/>
        </w:rPr>
        <w:t xml:space="preserve">White American privilege is present in </w:t>
      </w:r>
      <w:r w:rsidR="000927BD">
        <w:rPr>
          <w:rFonts w:ascii="Times New Roman" w:hAnsi="Times New Roman" w:cs="Times New Roman"/>
          <w:sz w:val="24"/>
          <w:szCs w:val="24"/>
        </w:rPr>
        <w:t xml:space="preserve">the </w:t>
      </w:r>
      <w:r w:rsidR="001C00A7">
        <w:rPr>
          <w:rFonts w:ascii="Times New Roman" w:hAnsi="Times New Roman" w:cs="Times New Roman"/>
          <w:sz w:val="24"/>
          <w:szCs w:val="24"/>
        </w:rPr>
        <w:t xml:space="preserve">U.S., and </w:t>
      </w:r>
      <w:r w:rsidR="00573769">
        <w:rPr>
          <w:rFonts w:ascii="Times New Roman" w:hAnsi="Times New Roman" w:cs="Times New Roman"/>
          <w:sz w:val="24"/>
          <w:szCs w:val="24"/>
        </w:rPr>
        <w:t>racism is a social construction.</w:t>
      </w:r>
    </w:p>
    <w:p w:rsidR="00942AC2" w:rsidRPr="00970D5C" w:rsidRDefault="00970D5C" w:rsidP="00970D5C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70D5C">
        <w:rPr>
          <w:rFonts w:ascii="Times New Roman" w:hAnsi="Times New Roman" w:cs="Times New Roman"/>
          <w:b/>
          <w:sz w:val="24"/>
          <w:szCs w:val="24"/>
        </w:rPr>
        <w:t>Racism I</w:t>
      </w:r>
      <w:r w:rsidR="00DC3890" w:rsidRPr="00970D5C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970D5C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DC3890" w:rsidRPr="00970D5C">
        <w:rPr>
          <w:rFonts w:ascii="Times New Roman" w:hAnsi="Times New Roman" w:cs="Times New Roman"/>
          <w:b/>
          <w:sz w:val="24"/>
          <w:szCs w:val="24"/>
        </w:rPr>
        <w:t>Part of American Society</w:t>
      </w:r>
    </w:p>
    <w:p w:rsidR="002D5E32" w:rsidRPr="00C1568A" w:rsidRDefault="00DC3890" w:rsidP="00970D5C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568A">
        <w:rPr>
          <w:rFonts w:ascii="Times New Roman" w:hAnsi="Times New Roman" w:cs="Times New Roman"/>
          <w:sz w:val="24"/>
          <w:szCs w:val="24"/>
        </w:rPr>
        <w:tab/>
      </w:r>
      <w:r w:rsidR="00F101E6" w:rsidRPr="00C1568A">
        <w:rPr>
          <w:rFonts w:ascii="Times New Roman" w:hAnsi="Times New Roman" w:cs="Times New Roman"/>
          <w:sz w:val="24"/>
          <w:szCs w:val="24"/>
        </w:rPr>
        <w:t xml:space="preserve">The CRT states that racism exists in all sections of American </w:t>
      </w:r>
      <w:r w:rsidR="009A346A" w:rsidRPr="00C1568A">
        <w:rPr>
          <w:rFonts w:ascii="Times New Roman" w:hAnsi="Times New Roman" w:cs="Times New Roman"/>
          <w:sz w:val="24"/>
          <w:szCs w:val="24"/>
        </w:rPr>
        <w:t>society</w:t>
      </w:r>
      <w:r w:rsidR="004B3BBC" w:rsidRPr="00C1568A">
        <w:rPr>
          <w:rFonts w:ascii="Times New Roman" w:hAnsi="Times New Roman" w:cs="Times New Roman"/>
          <w:sz w:val="24"/>
          <w:szCs w:val="24"/>
        </w:rPr>
        <w:t>,</w:t>
      </w:r>
      <w:r w:rsidR="009A346A" w:rsidRPr="00C1568A">
        <w:rPr>
          <w:rFonts w:ascii="Times New Roman" w:hAnsi="Times New Roman" w:cs="Times New Roman"/>
          <w:sz w:val="24"/>
          <w:szCs w:val="24"/>
        </w:rPr>
        <w:t xml:space="preserve"> including judicial systems, economic systems, and personal relationships. The theory reveals that racial ideologies promote racial discrimination in higher education systems</w:t>
      </w:r>
      <w:r w:rsidR="004B3BBC" w:rsidRPr="00C1568A">
        <w:rPr>
          <w:rFonts w:ascii="Times New Roman" w:hAnsi="Times New Roman" w:cs="Times New Roman"/>
          <w:sz w:val="24"/>
          <w:szCs w:val="24"/>
        </w:rPr>
        <w:t>’</w:t>
      </w:r>
      <w:r w:rsidR="009A346A" w:rsidRPr="00C1568A">
        <w:rPr>
          <w:rFonts w:ascii="Times New Roman" w:hAnsi="Times New Roman" w:cs="Times New Roman"/>
          <w:sz w:val="24"/>
          <w:szCs w:val="24"/>
        </w:rPr>
        <w:t xml:space="preserve"> main domains</w:t>
      </w:r>
      <w:r w:rsidR="004B3BBC" w:rsidRPr="00C1568A">
        <w:rPr>
          <w:rFonts w:ascii="Times New Roman" w:hAnsi="Times New Roman" w:cs="Times New Roman"/>
          <w:sz w:val="24"/>
          <w:szCs w:val="24"/>
        </w:rPr>
        <w:t>,</w:t>
      </w:r>
      <w:r w:rsidR="009A346A" w:rsidRPr="00C1568A">
        <w:rPr>
          <w:rFonts w:ascii="Times New Roman" w:hAnsi="Times New Roman" w:cs="Times New Roman"/>
          <w:sz w:val="24"/>
          <w:szCs w:val="24"/>
        </w:rPr>
        <w:t xml:space="preserve"> such as religion, business, sports, Information Technology (IT), computer sciences, and health sciences</w:t>
      </w:r>
      <w:r w:rsidR="00045259">
        <w:rPr>
          <w:rFonts w:ascii="Times New Roman" w:hAnsi="Times New Roman" w:cs="Times New Roman"/>
          <w:sz w:val="24"/>
          <w:szCs w:val="24"/>
        </w:rPr>
        <w:t xml:space="preserve"> </w:t>
      </w:r>
      <w:r w:rsidR="009A346A" w:rsidRPr="00C1568A">
        <w:rPr>
          <w:rFonts w:ascii="Times New Roman" w:hAnsi="Times New Roman" w:cs="Times New Roman"/>
          <w:sz w:val="24"/>
          <w:szCs w:val="24"/>
        </w:rPr>
        <w:t>(Lin,</w:t>
      </w:r>
      <w:r w:rsidR="00045259">
        <w:rPr>
          <w:rFonts w:ascii="Times New Roman" w:hAnsi="Times New Roman" w:cs="Times New Roman"/>
          <w:sz w:val="24"/>
          <w:szCs w:val="24"/>
        </w:rPr>
        <w:t xml:space="preserve"> </w:t>
      </w:r>
      <w:r w:rsidR="009A346A" w:rsidRPr="00C1568A">
        <w:rPr>
          <w:rFonts w:ascii="Times New Roman" w:hAnsi="Times New Roman" w:cs="Times New Roman"/>
          <w:sz w:val="24"/>
          <w:szCs w:val="24"/>
        </w:rPr>
        <w:t>2022)</w:t>
      </w:r>
      <w:r w:rsidR="008C381F" w:rsidRPr="00C1568A">
        <w:rPr>
          <w:rFonts w:ascii="Times New Roman" w:hAnsi="Times New Roman" w:cs="Times New Roman"/>
          <w:sz w:val="24"/>
          <w:szCs w:val="24"/>
        </w:rPr>
        <w:t>.</w:t>
      </w:r>
      <w:r w:rsidR="00475B36" w:rsidRPr="00C1568A">
        <w:rPr>
          <w:rFonts w:ascii="Times New Roman" w:hAnsi="Times New Roman" w:cs="Times New Roman"/>
          <w:sz w:val="24"/>
          <w:szCs w:val="24"/>
        </w:rPr>
        <w:t xml:space="preserve"> The theory reveals that racism controls all business aspects</w:t>
      </w:r>
      <w:r w:rsidR="004B3BBC" w:rsidRPr="00C1568A">
        <w:rPr>
          <w:rFonts w:ascii="Times New Roman" w:hAnsi="Times New Roman" w:cs="Times New Roman"/>
          <w:sz w:val="24"/>
          <w:szCs w:val="24"/>
        </w:rPr>
        <w:t>,</w:t>
      </w:r>
      <w:r w:rsidR="00475B36" w:rsidRPr="00C1568A">
        <w:rPr>
          <w:rFonts w:ascii="Times New Roman" w:hAnsi="Times New Roman" w:cs="Times New Roman"/>
          <w:sz w:val="24"/>
          <w:szCs w:val="24"/>
        </w:rPr>
        <w:t xml:space="preserve"> including marketing research, finance, and </w:t>
      </w:r>
      <w:r w:rsidR="004B3BBC" w:rsidRPr="00C1568A">
        <w:rPr>
          <w:rFonts w:ascii="Times New Roman" w:hAnsi="Times New Roman" w:cs="Times New Roman"/>
          <w:sz w:val="24"/>
          <w:szCs w:val="24"/>
        </w:rPr>
        <w:t xml:space="preserve">the </w:t>
      </w:r>
      <w:r w:rsidR="00475B36" w:rsidRPr="00C1568A">
        <w:rPr>
          <w:rFonts w:ascii="Times New Roman" w:hAnsi="Times New Roman" w:cs="Times New Roman"/>
          <w:sz w:val="24"/>
          <w:szCs w:val="24"/>
        </w:rPr>
        <w:t xml:space="preserve">housing market. </w:t>
      </w:r>
      <w:r w:rsidR="00BB48A0" w:rsidRPr="00C1568A">
        <w:rPr>
          <w:rFonts w:ascii="Times New Roman" w:hAnsi="Times New Roman" w:cs="Times New Roman"/>
          <w:sz w:val="24"/>
          <w:szCs w:val="24"/>
        </w:rPr>
        <w:t xml:space="preserve">The </w:t>
      </w:r>
      <w:r w:rsidR="004B3BBC" w:rsidRPr="00C1568A">
        <w:rPr>
          <w:rFonts w:ascii="Times New Roman" w:hAnsi="Times New Roman" w:cs="Times New Roman"/>
          <w:sz w:val="24"/>
          <w:szCs w:val="24"/>
        </w:rPr>
        <w:t>movement</w:t>
      </w:r>
      <w:r w:rsidR="00BB48A0" w:rsidRPr="00C1568A">
        <w:rPr>
          <w:rFonts w:ascii="Times New Roman" w:hAnsi="Times New Roman" w:cs="Times New Roman"/>
          <w:sz w:val="24"/>
          <w:szCs w:val="24"/>
        </w:rPr>
        <w:t xml:space="preserve"> exposes the scientific racism that guides the development of algorithmic systems and artificial intelligence (AI). </w:t>
      </w:r>
      <w:r w:rsidR="009E5D13" w:rsidRPr="00C1568A">
        <w:rPr>
          <w:rFonts w:ascii="Times New Roman" w:hAnsi="Times New Roman" w:cs="Times New Roman"/>
          <w:sz w:val="24"/>
          <w:szCs w:val="24"/>
        </w:rPr>
        <w:t>Thus, the theory argues that racial discrimination in the U.S</w:t>
      </w:r>
      <w:r w:rsidR="004B3BBC" w:rsidRPr="00C1568A">
        <w:rPr>
          <w:rFonts w:ascii="Times New Roman" w:hAnsi="Times New Roman" w:cs="Times New Roman"/>
          <w:sz w:val="24"/>
          <w:szCs w:val="24"/>
        </w:rPr>
        <w:t>.</w:t>
      </w:r>
      <w:r w:rsidR="009E5D13" w:rsidRPr="00C1568A">
        <w:rPr>
          <w:rFonts w:ascii="Times New Roman" w:hAnsi="Times New Roman" w:cs="Times New Roman"/>
          <w:sz w:val="24"/>
          <w:szCs w:val="24"/>
        </w:rPr>
        <w:t xml:space="preserve"> is normal. Most individuals from minority races experience racism regularly. </w:t>
      </w:r>
      <w:r w:rsidR="00BD0011" w:rsidRPr="00C1568A">
        <w:rPr>
          <w:rFonts w:ascii="Times New Roman" w:hAnsi="Times New Roman" w:cs="Times New Roman"/>
          <w:sz w:val="24"/>
          <w:szCs w:val="24"/>
        </w:rPr>
        <w:t xml:space="preserve">They fail to find good academic education, houses, </w:t>
      </w:r>
      <w:r w:rsidR="004B3BBC" w:rsidRPr="00C1568A">
        <w:rPr>
          <w:rFonts w:ascii="Times New Roman" w:hAnsi="Times New Roman" w:cs="Times New Roman"/>
          <w:sz w:val="24"/>
          <w:szCs w:val="24"/>
        </w:rPr>
        <w:t xml:space="preserve">and </w:t>
      </w:r>
      <w:r w:rsidR="00BD0011" w:rsidRPr="00C1568A">
        <w:rPr>
          <w:rFonts w:ascii="Times New Roman" w:hAnsi="Times New Roman" w:cs="Times New Roman"/>
          <w:sz w:val="24"/>
          <w:szCs w:val="24"/>
        </w:rPr>
        <w:t xml:space="preserve">jobs and fail to access loans due to the high levels of racial discrimination in the nation. </w:t>
      </w:r>
      <w:bookmarkStart w:id="0" w:name="_GoBack"/>
      <w:bookmarkEnd w:id="0"/>
      <w:r w:rsidR="00BD0011" w:rsidRPr="00C1568A">
        <w:rPr>
          <w:rFonts w:ascii="Times New Roman" w:hAnsi="Times New Roman" w:cs="Times New Roman"/>
          <w:sz w:val="24"/>
          <w:szCs w:val="24"/>
        </w:rPr>
        <w:t>I</w:t>
      </w:r>
      <w:r w:rsidR="00970D5C">
        <w:rPr>
          <w:rFonts w:ascii="Times New Roman" w:hAnsi="Times New Roman" w:cs="Times New Roman"/>
          <w:sz w:val="24"/>
          <w:szCs w:val="24"/>
        </w:rPr>
        <w:t>n addition, i</w:t>
      </w:r>
      <w:r w:rsidR="00BD0011" w:rsidRPr="00C1568A">
        <w:rPr>
          <w:rFonts w:ascii="Times New Roman" w:hAnsi="Times New Roman" w:cs="Times New Roman"/>
          <w:sz w:val="24"/>
          <w:szCs w:val="24"/>
        </w:rPr>
        <w:t xml:space="preserve">ndividuals from minority </w:t>
      </w:r>
      <w:r w:rsidR="00BD0011" w:rsidRPr="00C1568A">
        <w:rPr>
          <w:rFonts w:ascii="Times New Roman" w:hAnsi="Times New Roman" w:cs="Times New Roman"/>
          <w:sz w:val="24"/>
          <w:szCs w:val="24"/>
        </w:rPr>
        <w:lastRenderedPageBreak/>
        <w:t>races have</w:t>
      </w:r>
      <w:r w:rsidR="00C53FE0" w:rsidRPr="00C1568A">
        <w:rPr>
          <w:rFonts w:ascii="Times New Roman" w:hAnsi="Times New Roman" w:cs="Times New Roman"/>
          <w:sz w:val="24"/>
          <w:szCs w:val="24"/>
        </w:rPr>
        <w:t xml:space="preserve"> </w:t>
      </w:r>
      <w:r w:rsidR="0033601B" w:rsidRPr="00C1568A">
        <w:rPr>
          <w:rFonts w:ascii="Times New Roman" w:hAnsi="Times New Roman" w:cs="Times New Roman"/>
          <w:sz w:val="24"/>
          <w:szCs w:val="24"/>
        </w:rPr>
        <w:t xml:space="preserve">a </w:t>
      </w:r>
      <w:r w:rsidR="00C53FE0" w:rsidRPr="00C1568A">
        <w:rPr>
          <w:rFonts w:ascii="Times New Roman" w:hAnsi="Times New Roman" w:cs="Times New Roman"/>
          <w:sz w:val="24"/>
          <w:szCs w:val="24"/>
        </w:rPr>
        <w:t>high c</w:t>
      </w:r>
      <w:r w:rsidR="00BD0011" w:rsidRPr="00C1568A">
        <w:rPr>
          <w:rFonts w:ascii="Times New Roman" w:hAnsi="Times New Roman" w:cs="Times New Roman"/>
          <w:sz w:val="24"/>
          <w:szCs w:val="24"/>
        </w:rPr>
        <w:t xml:space="preserve">hance of experiencing police brutality and </w:t>
      </w:r>
      <w:r w:rsidR="00C53FE0" w:rsidRPr="00C1568A">
        <w:rPr>
          <w:rFonts w:ascii="Times New Roman" w:hAnsi="Times New Roman" w:cs="Times New Roman"/>
          <w:sz w:val="24"/>
          <w:szCs w:val="24"/>
        </w:rPr>
        <w:t>living in impoverished neighborhoods.</w:t>
      </w:r>
    </w:p>
    <w:p w:rsidR="00672F05" w:rsidRPr="00970D5C" w:rsidRDefault="00970D5C" w:rsidP="00970D5C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0D5C">
        <w:rPr>
          <w:rFonts w:ascii="Times New Roman" w:hAnsi="Times New Roman" w:cs="Times New Roman"/>
          <w:b/>
          <w:sz w:val="24"/>
          <w:szCs w:val="24"/>
        </w:rPr>
        <w:t>Microa</w:t>
      </w:r>
      <w:r w:rsidR="00672F05" w:rsidRPr="00970D5C">
        <w:rPr>
          <w:rFonts w:ascii="Times New Roman" w:hAnsi="Times New Roman" w:cs="Times New Roman"/>
          <w:b/>
          <w:sz w:val="24"/>
          <w:szCs w:val="24"/>
        </w:rPr>
        <w:t>ggressions</w:t>
      </w:r>
      <w:proofErr w:type="spellEnd"/>
    </w:p>
    <w:p w:rsidR="004F5044" w:rsidRPr="00C1568A" w:rsidRDefault="00AA1BC3" w:rsidP="00970D5C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568A">
        <w:rPr>
          <w:rFonts w:ascii="Times New Roman" w:hAnsi="Times New Roman" w:cs="Times New Roman"/>
          <w:sz w:val="24"/>
          <w:szCs w:val="24"/>
        </w:rPr>
        <w:tab/>
        <w:t xml:space="preserve">The CRT argues that most instances of racial discrimination against minority races occur </w:t>
      </w:r>
      <w:r w:rsidR="0033601B" w:rsidRPr="00C1568A">
        <w:rPr>
          <w:rFonts w:ascii="Times New Roman" w:hAnsi="Times New Roman" w:cs="Times New Roman"/>
          <w:sz w:val="24"/>
          <w:szCs w:val="24"/>
        </w:rPr>
        <w:t>as</w:t>
      </w:r>
      <w:r w:rsidRPr="00C1568A">
        <w:rPr>
          <w:rFonts w:ascii="Times New Roman" w:hAnsi="Times New Roman" w:cs="Times New Roman"/>
          <w:sz w:val="24"/>
          <w:szCs w:val="24"/>
        </w:rPr>
        <w:t xml:space="preserve"> micro-aggressions. CRT scholars define racial micro-aggressions as short-term exchanges that tell people from minority races that they are inferior</w:t>
      </w:r>
      <w:r w:rsidR="00FB66F8" w:rsidRPr="00C1568A">
        <w:rPr>
          <w:rFonts w:ascii="Times New Roman" w:hAnsi="Times New Roman" w:cs="Times New Roman"/>
          <w:sz w:val="24"/>
          <w:szCs w:val="24"/>
        </w:rPr>
        <w:t xml:space="preserve"> </w:t>
      </w:r>
      <w:r w:rsidRPr="00C1568A">
        <w:rPr>
          <w:rFonts w:ascii="Times New Roman" w:hAnsi="Times New Roman" w:cs="Times New Roman"/>
          <w:sz w:val="24"/>
          <w:szCs w:val="24"/>
        </w:rPr>
        <w:t>(Williams,</w:t>
      </w:r>
      <w:r w:rsidR="00FB66F8" w:rsidRPr="00C1568A">
        <w:rPr>
          <w:rFonts w:ascii="Times New Roman" w:hAnsi="Times New Roman" w:cs="Times New Roman"/>
          <w:sz w:val="24"/>
          <w:szCs w:val="24"/>
        </w:rPr>
        <w:t xml:space="preserve"> </w:t>
      </w:r>
      <w:r w:rsidRPr="00C1568A">
        <w:rPr>
          <w:rFonts w:ascii="Times New Roman" w:hAnsi="Times New Roman" w:cs="Times New Roman"/>
          <w:sz w:val="24"/>
          <w:szCs w:val="24"/>
        </w:rPr>
        <w:t xml:space="preserve">2021). </w:t>
      </w:r>
      <w:r w:rsidR="000056FE" w:rsidRPr="00C1568A">
        <w:rPr>
          <w:rFonts w:ascii="Times New Roman" w:hAnsi="Times New Roman" w:cs="Times New Roman"/>
          <w:sz w:val="24"/>
          <w:szCs w:val="24"/>
        </w:rPr>
        <w:t>They include verbal, non-verbal, layered, and cumulative assaults</w:t>
      </w:r>
      <w:r w:rsidR="00D1621D" w:rsidRPr="00C1568A">
        <w:rPr>
          <w:rFonts w:ascii="Times New Roman" w:hAnsi="Times New Roman" w:cs="Times New Roman"/>
          <w:sz w:val="24"/>
          <w:szCs w:val="24"/>
        </w:rPr>
        <w:t xml:space="preserve"> that communicate a negative perception towards individuals from minority races. </w:t>
      </w:r>
      <w:r w:rsidR="00970D5C">
        <w:rPr>
          <w:rFonts w:ascii="Times New Roman" w:hAnsi="Times New Roman" w:cs="Times New Roman"/>
          <w:sz w:val="24"/>
          <w:szCs w:val="24"/>
        </w:rPr>
        <w:t>For example, a</w:t>
      </w:r>
      <w:r w:rsidR="00873E59" w:rsidRPr="00C1568A">
        <w:rPr>
          <w:rFonts w:ascii="Times New Roman" w:hAnsi="Times New Roman" w:cs="Times New Roman"/>
          <w:sz w:val="24"/>
          <w:szCs w:val="24"/>
        </w:rPr>
        <w:t xml:space="preserve"> White American suspecting an African</w:t>
      </w:r>
      <w:r w:rsidR="000927BD">
        <w:rPr>
          <w:rFonts w:ascii="Times New Roman" w:hAnsi="Times New Roman" w:cs="Times New Roman"/>
          <w:sz w:val="24"/>
          <w:szCs w:val="24"/>
        </w:rPr>
        <w:t xml:space="preserve"> </w:t>
      </w:r>
      <w:r w:rsidR="00873E59" w:rsidRPr="00C1568A">
        <w:rPr>
          <w:rFonts w:ascii="Times New Roman" w:hAnsi="Times New Roman" w:cs="Times New Roman"/>
          <w:sz w:val="24"/>
          <w:szCs w:val="24"/>
        </w:rPr>
        <w:t xml:space="preserve">American to be a criminal is a </w:t>
      </w:r>
      <w:r w:rsidR="0033601B" w:rsidRPr="00C1568A">
        <w:rPr>
          <w:rFonts w:ascii="Times New Roman" w:hAnsi="Times New Roman" w:cs="Times New Roman"/>
          <w:sz w:val="24"/>
          <w:szCs w:val="24"/>
        </w:rPr>
        <w:t>typical</w:t>
      </w:r>
      <w:r w:rsidR="00873E59" w:rsidRPr="00C1568A">
        <w:rPr>
          <w:rFonts w:ascii="Times New Roman" w:hAnsi="Times New Roman" w:cs="Times New Roman"/>
          <w:sz w:val="24"/>
          <w:szCs w:val="24"/>
        </w:rPr>
        <w:t xml:space="preserve"> </w:t>
      </w:r>
      <w:r w:rsidR="0033601B" w:rsidRPr="00C1568A">
        <w:rPr>
          <w:rFonts w:ascii="Times New Roman" w:hAnsi="Times New Roman" w:cs="Times New Roman"/>
          <w:sz w:val="24"/>
          <w:szCs w:val="24"/>
        </w:rPr>
        <w:t xml:space="preserve">racial </w:t>
      </w:r>
      <w:r w:rsidR="00873E59" w:rsidRPr="00C1568A">
        <w:rPr>
          <w:rFonts w:ascii="Times New Roman" w:hAnsi="Times New Roman" w:cs="Times New Roman"/>
          <w:sz w:val="24"/>
          <w:szCs w:val="24"/>
        </w:rPr>
        <w:t xml:space="preserve">micro-aggression. People </w:t>
      </w:r>
      <w:r w:rsidR="0033601B" w:rsidRPr="00C1568A">
        <w:rPr>
          <w:rFonts w:ascii="Times New Roman" w:hAnsi="Times New Roman" w:cs="Times New Roman"/>
          <w:sz w:val="24"/>
          <w:szCs w:val="24"/>
        </w:rPr>
        <w:t xml:space="preserve">who </w:t>
      </w:r>
      <w:r w:rsidR="00873E59" w:rsidRPr="00C1568A">
        <w:rPr>
          <w:rFonts w:ascii="Times New Roman" w:hAnsi="Times New Roman" w:cs="Times New Roman"/>
          <w:sz w:val="24"/>
          <w:szCs w:val="24"/>
        </w:rPr>
        <w:t xml:space="preserve">consciously reject racism also embrace micro-aggressions unknowingly. Although these individuals are not racist, they might avoid hiring African-American or Hispanic employees due to the widespread belief that most African-Americans and Hispanics are drug addicts. </w:t>
      </w:r>
      <w:r w:rsidR="00B54CB5" w:rsidRPr="00C1568A">
        <w:rPr>
          <w:rFonts w:ascii="Times New Roman" w:hAnsi="Times New Roman" w:cs="Times New Roman"/>
          <w:sz w:val="24"/>
          <w:szCs w:val="24"/>
        </w:rPr>
        <w:t xml:space="preserve">According to CRT, the </w:t>
      </w:r>
      <w:r w:rsidR="0033601B" w:rsidRPr="00C1568A">
        <w:rPr>
          <w:rFonts w:ascii="Times New Roman" w:hAnsi="Times New Roman" w:cs="Times New Roman"/>
          <w:sz w:val="24"/>
          <w:szCs w:val="24"/>
        </w:rPr>
        <w:t>primary</w:t>
      </w:r>
      <w:r w:rsidR="00B54CB5" w:rsidRPr="00C1568A">
        <w:rPr>
          <w:rFonts w:ascii="Times New Roman" w:hAnsi="Times New Roman" w:cs="Times New Roman"/>
          <w:sz w:val="24"/>
          <w:szCs w:val="24"/>
        </w:rPr>
        <w:t xml:space="preserve"> purpose of micro-aggressions is to assert White American d</w:t>
      </w:r>
      <w:r w:rsidR="0033601B" w:rsidRPr="00C1568A">
        <w:rPr>
          <w:rFonts w:ascii="Times New Roman" w:hAnsi="Times New Roman" w:cs="Times New Roman"/>
          <w:sz w:val="24"/>
          <w:szCs w:val="24"/>
        </w:rPr>
        <w:t xml:space="preserve">ominance. </w:t>
      </w:r>
      <w:r w:rsidR="00B54CB5" w:rsidRPr="00C1568A">
        <w:rPr>
          <w:rFonts w:ascii="Times New Roman" w:hAnsi="Times New Roman" w:cs="Times New Roman"/>
          <w:sz w:val="24"/>
          <w:szCs w:val="24"/>
        </w:rPr>
        <w:t xml:space="preserve">They remind individuals from minority races that they are outsiders who might prevent White Americans from living a safe and happier life. </w:t>
      </w:r>
      <w:r w:rsidR="00B6640F" w:rsidRPr="00C1568A">
        <w:rPr>
          <w:rFonts w:ascii="Times New Roman" w:hAnsi="Times New Roman" w:cs="Times New Roman"/>
          <w:sz w:val="24"/>
          <w:szCs w:val="24"/>
        </w:rPr>
        <w:t>Micro-aggressions are a harmful aspect of racial discrimination because they result in mental health complications, particularly severe depression and anxiety among individuals from minority races.</w:t>
      </w:r>
      <w:r w:rsidR="004F5044" w:rsidRPr="00C1568A">
        <w:rPr>
          <w:rFonts w:ascii="Times New Roman" w:hAnsi="Times New Roman" w:cs="Times New Roman"/>
          <w:sz w:val="24"/>
          <w:szCs w:val="24"/>
        </w:rPr>
        <w:t xml:space="preserve"> They make people from minority races question their sanity and blame themselves for racial discrimination. </w:t>
      </w:r>
    </w:p>
    <w:p w:rsidR="004D1D74" w:rsidRPr="00970D5C" w:rsidRDefault="004D1D74" w:rsidP="00970D5C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70D5C">
        <w:rPr>
          <w:rFonts w:ascii="Times New Roman" w:hAnsi="Times New Roman" w:cs="Times New Roman"/>
          <w:b/>
          <w:sz w:val="24"/>
          <w:szCs w:val="24"/>
        </w:rPr>
        <w:t>White American Privilege</w:t>
      </w:r>
    </w:p>
    <w:p w:rsidR="00BC0605" w:rsidRPr="00C1568A" w:rsidRDefault="004F5044" w:rsidP="00970D5C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568A">
        <w:rPr>
          <w:rFonts w:ascii="Times New Roman" w:hAnsi="Times New Roman" w:cs="Times New Roman"/>
          <w:sz w:val="24"/>
          <w:szCs w:val="24"/>
        </w:rPr>
        <w:tab/>
        <w:t xml:space="preserve">CRT reveals that White American privilege exists in </w:t>
      </w:r>
      <w:r w:rsidR="0055153B" w:rsidRPr="00C1568A">
        <w:rPr>
          <w:rFonts w:ascii="Times New Roman" w:hAnsi="Times New Roman" w:cs="Times New Roman"/>
          <w:sz w:val="24"/>
          <w:szCs w:val="24"/>
        </w:rPr>
        <w:t xml:space="preserve">the U.S. </w:t>
      </w:r>
      <w:r w:rsidRPr="00C1568A">
        <w:rPr>
          <w:rFonts w:ascii="Times New Roman" w:hAnsi="Times New Roman" w:cs="Times New Roman"/>
          <w:sz w:val="24"/>
          <w:szCs w:val="24"/>
        </w:rPr>
        <w:t>The movement’</w:t>
      </w:r>
      <w:r w:rsidR="0055153B" w:rsidRPr="00C1568A">
        <w:rPr>
          <w:rFonts w:ascii="Times New Roman" w:hAnsi="Times New Roman" w:cs="Times New Roman"/>
          <w:sz w:val="24"/>
          <w:szCs w:val="24"/>
        </w:rPr>
        <w:t xml:space="preserve">s theorists claim </w:t>
      </w:r>
      <w:r w:rsidRPr="00C1568A">
        <w:rPr>
          <w:rFonts w:ascii="Times New Roman" w:hAnsi="Times New Roman" w:cs="Times New Roman"/>
          <w:sz w:val="24"/>
          <w:szCs w:val="24"/>
        </w:rPr>
        <w:t xml:space="preserve">that White Americans have social advantages, courtesies, and benefits that arise due to their racial background. The White American privilege occurs </w:t>
      </w:r>
      <w:r w:rsidR="0055153B" w:rsidRPr="00C1568A">
        <w:rPr>
          <w:rFonts w:ascii="Times New Roman" w:hAnsi="Times New Roman" w:cs="Times New Roman"/>
          <w:sz w:val="24"/>
          <w:szCs w:val="24"/>
        </w:rPr>
        <w:t>due to</w:t>
      </w:r>
      <w:r w:rsidRPr="00C1568A">
        <w:rPr>
          <w:rFonts w:ascii="Times New Roman" w:hAnsi="Times New Roman" w:cs="Times New Roman"/>
          <w:sz w:val="24"/>
          <w:szCs w:val="24"/>
        </w:rPr>
        <w:t xml:space="preserve"> White Supremacy influencing society’s discourses, practices, and structures</w:t>
      </w:r>
      <w:r w:rsidR="000927BD">
        <w:rPr>
          <w:rFonts w:ascii="Times New Roman" w:hAnsi="Times New Roman" w:cs="Times New Roman"/>
          <w:sz w:val="24"/>
          <w:szCs w:val="24"/>
        </w:rPr>
        <w:t xml:space="preserve"> </w:t>
      </w:r>
      <w:r w:rsidRPr="00C1568A">
        <w:rPr>
          <w:rFonts w:ascii="Times New Roman" w:hAnsi="Times New Roman" w:cs="Times New Roman"/>
          <w:sz w:val="24"/>
          <w:szCs w:val="24"/>
        </w:rPr>
        <w:t>(Lin,</w:t>
      </w:r>
      <w:r w:rsidR="000927BD">
        <w:rPr>
          <w:rFonts w:ascii="Times New Roman" w:hAnsi="Times New Roman" w:cs="Times New Roman"/>
          <w:sz w:val="24"/>
          <w:szCs w:val="24"/>
        </w:rPr>
        <w:t xml:space="preserve"> </w:t>
      </w:r>
      <w:r w:rsidRPr="00C1568A">
        <w:rPr>
          <w:rFonts w:ascii="Times New Roman" w:hAnsi="Times New Roman" w:cs="Times New Roman"/>
          <w:sz w:val="24"/>
          <w:szCs w:val="24"/>
        </w:rPr>
        <w:t>2022).</w:t>
      </w:r>
      <w:r w:rsidR="00636D50" w:rsidRPr="00C1568A">
        <w:rPr>
          <w:rFonts w:ascii="Times New Roman" w:hAnsi="Times New Roman" w:cs="Times New Roman"/>
          <w:sz w:val="24"/>
          <w:szCs w:val="24"/>
        </w:rPr>
        <w:t xml:space="preserve"> White Supremacy ensures that factors such as fashion that White Americans value become important societal aspects against which other </w:t>
      </w:r>
      <w:r w:rsidR="00636D50" w:rsidRPr="00C1568A">
        <w:rPr>
          <w:rFonts w:ascii="Times New Roman" w:hAnsi="Times New Roman" w:cs="Times New Roman"/>
          <w:sz w:val="24"/>
          <w:szCs w:val="24"/>
        </w:rPr>
        <w:lastRenderedPageBreak/>
        <w:t xml:space="preserve">society members from </w:t>
      </w:r>
      <w:r w:rsidR="0055153B" w:rsidRPr="00C1568A">
        <w:rPr>
          <w:rFonts w:ascii="Times New Roman" w:hAnsi="Times New Roman" w:cs="Times New Roman"/>
          <w:sz w:val="24"/>
          <w:szCs w:val="24"/>
        </w:rPr>
        <w:t xml:space="preserve">minority </w:t>
      </w:r>
      <w:r w:rsidR="00636D50" w:rsidRPr="00C1568A">
        <w:rPr>
          <w:rFonts w:ascii="Times New Roman" w:hAnsi="Times New Roman" w:cs="Times New Roman"/>
          <w:sz w:val="24"/>
          <w:szCs w:val="24"/>
        </w:rPr>
        <w:t>racial background</w:t>
      </w:r>
      <w:r w:rsidR="0055153B" w:rsidRPr="00C1568A">
        <w:rPr>
          <w:rFonts w:ascii="Times New Roman" w:hAnsi="Times New Roman" w:cs="Times New Roman"/>
          <w:sz w:val="24"/>
          <w:szCs w:val="24"/>
        </w:rPr>
        <w:t>s</w:t>
      </w:r>
      <w:r w:rsidR="00636D50" w:rsidRPr="00C1568A">
        <w:rPr>
          <w:rFonts w:ascii="Times New Roman" w:hAnsi="Times New Roman" w:cs="Times New Roman"/>
          <w:sz w:val="24"/>
          <w:szCs w:val="24"/>
        </w:rPr>
        <w:t xml:space="preserve"> are judged.</w:t>
      </w:r>
      <w:r w:rsidR="00185CFA" w:rsidRPr="00C1568A">
        <w:rPr>
          <w:rFonts w:ascii="Times New Roman" w:hAnsi="Times New Roman" w:cs="Times New Roman"/>
          <w:sz w:val="24"/>
          <w:szCs w:val="24"/>
        </w:rPr>
        <w:t xml:space="preserve"> </w:t>
      </w:r>
      <w:r w:rsidR="0055153B" w:rsidRPr="00C1568A">
        <w:rPr>
          <w:rFonts w:ascii="Times New Roman" w:hAnsi="Times New Roman" w:cs="Times New Roman"/>
          <w:sz w:val="24"/>
          <w:szCs w:val="24"/>
        </w:rPr>
        <w:t>S</w:t>
      </w:r>
      <w:r w:rsidR="00185CFA" w:rsidRPr="00C1568A">
        <w:rPr>
          <w:rFonts w:ascii="Times New Roman" w:hAnsi="Times New Roman" w:cs="Times New Roman"/>
          <w:sz w:val="24"/>
          <w:szCs w:val="24"/>
        </w:rPr>
        <w:t>ociety forces individuals from minority races to act in a manner that reflect</w:t>
      </w:r>
      <w:r w:rsidR="0055153B" w:rsidRPr="00C1568A">
        <w:rPr>
          <w:rFonts w:ascii="Times New Roman" w:hAnsi="Times New Roman" w:cs="Times New Roman"/>
          <w:sz w:val="24"/>
          <w:szCs w:val="24"/>
        </w:rPr>
        <w:t>s</w:t>
      </w:r>
      <w:r w:rsidR="00185CFA" w:rsidRPr="00C1568A">
        <w:rPr>
          <w:rFonts w:ascii="Times New Roman" w:hAnsi="Times New Roman" w:cs="Times New Roman"/>
          <w:sz w:val="24"/>
          <w:szCs w:val="24"/>
        </w:rPr>
        <w:t xml:space="preserve"> White American norms</w:t>
      </w:r>
      <w:r w:rsidR="0055153B" w:rsidRPr="00C1568A">
        <w:rPr>
          <w:rFonts w:ascii="Times New Roman" w:hAnsi="Times New Roman" w:cs="Times New Roman"/>
          <w:sz w:val="24"/>
          <w:szCs w:val="24"/>
        </w:rPr>
        <w:t>. For instance, it</w:t>
      </w:r>
      <w:r w:rsidR="006C30A7" w:rsidRPr="00C1568A">
        <w:rPr>
          <w:rFonts w:ascii="Times New Roman" w:hAnsi="Times New Roman" w:cs="Times New Roman"/>
          <w:sz w:val="24"/>
          <w:szCs w:val="24"/>
        </w:rPr>
        <w:t xml:space="preserve"> forces African-</w:t>
      </w:r>
      <w:r w:rsidR="009675EE" w:rsidRPr="00C1568A">
        <w:rPr>
          <w:rFonts w:ascii="Times New Roman" w:hAnsi="Times New Roman" w:cs="Times New Roman"/>
          <w:sz w:val="24"/>
          <w:szCs w:val="24"/>
        </w:rPr>
        <w:t>American women to wear wigs and</w:t>
      </w:r>
      <w:r w:rsidR="006C30A7" w:rsidRPr="00C1568A">
        <w:rPr>
          <w:rFonts w:ascii="Times New Roman" w:hAnsi="Times New Roman" w:cs="Times New Roman"/>
          <w:sz w:val="24"/>
          <w:szCs w:val="24"/>
        </w:rPr>
        <w:t xml:space="preserve"> African-American men to straighten their hair.</w:t>
      </w:r>
      <w:r w:rsidR="009675EE" w:rsidRPr="00C1568A">
        <w:rPr>
          <w:rFonts w:ascii="Times New Roman" w:hAnsi="Times New Roman" w:cs="Times New Roman"/>
          <w:sz w:val="24"/>
          <w:szCs w:val="24"/>
        </w:rPr>
        <w:t xml:space="preserve"> </w:t>
      </w:r>
      <w:r w:rsidR="0055153B" w:rsidRPr="00C1568A">
        <w:rPr>
          <w:rFonts w:ascii="Times New Roman" w:hAnsi="Times New Roman" w:cs="Times New Roman"/>
          <w:sz w:val="24"/>
          <w:szCs w:val="24"/>
        </w:rPr>
        <w:t xml:space="preserve">Society treats poorly individuals who fail to embrace the White American culture. </w:t>
      </w:r>
      <w:r w:rsidR="004A2024" w:rsidRPr="00C1568A">
        <w:rPr>
          <w:rFonts w:ascii="Times New Roman" w:hAnsi="Times New Roman" w:cs="Times New Roman"/>
          <w:sz w:val="24"/>
          <w:szCs w:val="24"/>
        </w:rPr>
        <w:t xml:space="preserve">CRT movement reveals that White Americans have easier access to health, loans, and </w:t>
      </w:r>
      <w:r w:rsidR="0055153B" w:rsidRPr="00C1568A">
        <w:rPr>
          <w:rFonts w:ascii="Times New Roman" w:hAnsi="Times New Roman" w:cs="Times New Roman"/>
          <w:sz w:val="24"/>
          <w:szCs w:val="24"/>
        </w:rPr>
        <w:t>suitable</w:t>
      </w:r>
      <w:r w:rsidR="004A2024" w:rsidRPr="00C1568A">
        <w:rPr>
          <w:rFonts w:ascii="Times New Roman" w:hAnsi="Times New Roman" w:cs="Times New Roman"/>
          <w:sz w:val="24"/>
          <w:szCs w:val="24"/>
        </w:rPr>
        <w:t xml:space="preserve"> housing</w:t>
      </w:r>
      <w:r w:rsidR="0055153B" w:rsidRPr="00C1568A">
        <w:rPr>
          <w:rFonts w:ascii="Times New Roman" w:hAnsi="Times New Roman" w:cs="Times New Roman"/>
          <w:sz w:val="24"/>
          <w:szCs w:val="24"/>
        </w:rPr>
        <w:t>,</w:t>
      </w:r>
      <w:r w:rsidR="004A2024" w:rsidRPr="00C1568A">
        <w:rPr>
          <w:rFonts w:ascii="Times New Roman" w:hAnsi="Times New Roman" w:cs="Times New Roman"/>
          <w:sz w:val="24"/>
          <w:szCs w:val="24"/>
        </w:rPr>
        <w:t xml:space="preserve"> and law enforcement officers rarely suspect them a</w:t>
      </w:r>
      <w:r w:rsidR="0055153B" w:rsidRPr="00C1568A">
        <w:rPr>
          <w:rFonts w:ascii="Times New Roman" w:hAnsi="Times New Roman" w:cs="Times New Roman"/>
          <w:sz w:val="24"/>
          <w:szCs w:val="24"/>
        </w:rPr>
        <w:t>s criminals.</w:t>
      </w:r>
      <w:r w:rsidR="004A2024" w:rsidRPr="00C1568A">
        <w:rPr>
          <w:rFonts w:ascii="Times New Roman" w:hAnsi="Times New Roman" w:cs="Times New Roman"/>
          <w:sz w:val="24"/>
          <w:szCs w:val="24"/>
        </w:rPr>
        <w:t xml:space="preserve"> </w:t>
      </w:r>
      <w:r w:rsidR="000927BD">
        <w:rPr>
          <w:rFonts w:ascii="Times New Roman" w:hAnsi="Times New Roman" w:cs="Times New Roman"/>
          <w:sz w:val="24"/>
          <w:szCs w:val="24"/>
        </w:rPr>
        <w:t>Generally,</w:t>
      </w:r>
      <w:r w:rsidR="00BC0605" w:rsidRPr="00C1568A">
        <w:rPr>
          <w:rFonts w:ascii="Times New Roman" w:hAnsi="Times New Roman" w:cs="Times New Roman"/>
          <w:sz w:val="24"/>
          <w:szCs w:val="24"/>
        </w:rPr>
        <w:t xml:space="preserve"> the CRT asserts that American society ensures that White Americans have a better socioeconomic life than other minority races.</w:t>
      </w:r>
    </w:p>
    <w:p w:rsidR="00905631" w:rsidRPr="00970D5C" w:rsidRDefault="00970D5C" w:rsidP="00970D5C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70D5C">
        <w:rPr>
          <w:rFonts w:ascii="Times New Roman" w:hAnsi="Times New Roman" w:cs="Times New Roman"/>
          <w:b/>
          <w:sz w:val="24"/>
          <w:szCs w:val="24"/>
        </w:rPr>
        <w:t>Racism I</w:t>
      </w:r>
      <w:r w:rsidR="00905631" w:rsidRPr="00970D5C">
        <w:rPr>
          <w:rFonts w:ascii="Times New Roman" w:hAnsi="Times New Roman" w:cs="Times New Roman"/>
          <w:b/>
          <w:sz w:val="24"/>
          <w:szCs w:val="24"/>
        </w:rPr>
        <w:t>s a Social Construction</w:t>
      </w:r>
    </w:p>
    <w:p w:rsidR="00140B17" w:rsidRPr="00C1568A" w:rsidRDefault="00905631" w:rsidP="00970D5C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568A">
        <w:rPr>
          <w:rFonts w:ascii="Times New Roman" w:hAnsi="Times New Roman" w:cs="Times New Roman"/>
          <w:sz w:val="24"/>
          <w:szCs w:val="24"/>
        </w:rPr>
        <w:tab/>
        <w:t xml:space="preserve">CRT claims that racism is not natural. The theory argues that it </w:t>
      </w:r>
      <w:r w:rsidR="003768C3" w:rsidRPr="00C1568A">
        <w:rPr>
          <w:rFonts w:ascii="Times New Roman" w:hAnsi="Times New Roman" w:cs="Times New Roman"/>
          <w:sz w:val="24"/>
          <w:szCs w:val="24"/>
        </w:rPr>
        <w:t xml:space="preserve">is </w:t>
      </w:r>
      <w:r w:rsidRPr="00C1568A">
        <w:rPr>
          <w:rFonts w:ascii="Times New Roman" w:hAnsi="Times New Roman" w:cs="Times New Roman"/>
          <w:sz w:val="24"/>
          <w:szCs w:val="24"/>
        </w:rPr>
        <w:t>a social construction that aims to promote a racial caste system that keep</w:t>
      </w:r>
      <w:r w:rsidR="003768C3" w:rsidRPr="00C1568A">
        <w:rPr>
          <w:rFonts w:ascii="Times New Roman" w:hAnsi="Times New Roman" w:cs="Times New Roman"/>
          <w:sz w:val="24"/>
          <w:szCs w:val="24"/>
        </w:rPr>
        <w:t>s</w:t>
      </w:r>
      <w:r w:rsidRPr="00C1568A">
        <w:rPr>
          <w:rFonts w:ascii="Times New Roman" w:hAnsi="Times New Roman" w:cs="Times New Roman"/>
          <w:sz w:val="24"/>
          <w:szCs w:val="24"/>
        </w:rPr>
        <w:t xml:space="preserve"> individuals from minority races </w:t>
      </w:r>
      <w:r w:rsidR="003768C3" w:rsidRPr="00C1568A">
        <w:rPr>
          <w:rFonts w:ascii="Times New Roman" w:hAnsi="Times New Roman" w:cs="Times New Roman"/>
          <w:sz w:val="24"/>
          <w:szCs w:val="24"/>
        </w:rPr>
        <w:t>in</w:t>
      </w:r>
      <w:r w:rsidRPr="00C1568A">
        <w:rPr>
          <w:rFonts w:ascii="Times New Roman" w:hAnsi="Times New Roman" w:cs="Times New Roman"/>
          <w:sz w:val="24"/>
          <w:szCs w:val="24"/>
        </w:rPr>
        <w:t xml:space="preserve"> a disadvantaged position</w:t>
      </w:r>
      <w:r w:rsidR="00BB37BC" w:rsidRPr="00C1568A">
        <w:rPr>
          <w:rFonts w:ascii="Times New Roman" w:hAnsi="Times New Roman" w:cs="Times New Roman"/>
          <w:sz w:val="24"/>
          <w:szCs w:val="24"/>
        </w:rPr>
        <w:t xml:space="preserve"> </w:t>
      </w:r>
      <w:r w:rsidR="00C7174C" w:rsidRPr="00C1568A">
        <w:rPr>
          <w:rFonts w:ascii="Times New Roman" w:hAnsi="Times New Roman" w:cs="Times New Roman"/>
          <w:sz w:val="24"/>
          <w:szCs w:val="24"/>
        </w:rPr>
        <w:t>(George,</w:t>
      </w:r>
      <w:r w:rsidR="00BB37BC" w:rsidRPr="00C1568A">
        <w:rPr>
          <w:rFonts w:ascii="Times New Roman" w:hAnsi="Times New Roman" w:cs="Times New Roman"/>
          <w:sz w:val="24"/>
          <w:szCs w:val="24"/>
        </w:rPr>
        <w:t xml:space="preserve"> </w:t>
      </w:r>
      <w:r w:rsidR="00C7174C" w:rsidRPr="00C1568A">
        <w:rPr>
          <w:rFonts w:ascii="Times New Roman" w:hAnsi="Times New Roman" w:cs="Times New Roman"/>
          <w:sz w:val="24"/>
          <w:szCs w:val="24"/>
        </w:rPr>
        <w:t>2021).</w:t>
      </w:r>
      <w:r w:rsidR="007573E1" w:rsidRPr="00C1568A">
        <w:rPr>
          <w:rFonts w:ascii="Times New Roman" w:hAnsi="Times New Roman" w:cs="Times New Roman"/>
          <w:sz w:val="24"/>
          <w:szCs w:val="24"/>
        </w:rPr>
        <w:t xml:space="preserve"> The theory agrees that </w:t>
      </w:r>
      <w:r w:rsidR="003768C3" w:rsidRPr="00C1568A">
        <w:rPr>
          <w:rFonts w:ascii="Times New Roman" w:hAnsi="Times New Roman" w:cs="Times New Roman"/>
          <w:sz w:val="24"/>
          <w:szCs w:val="24"/>
        </w:rPr>
        <w:t>specific</w:t>
      </w:r>
      <w:r w:rsidR="007573E1" w:rsidRPr="00C1568A">
        <w:rPr>
          <w:rFonts w:ascii="Times New Roman" w:hAnsi="Times New Roman" w:cs="Times New Roman"/>
          <w:sz w:val="24"/>
          <w:szCs w:val="24"/>
        </w:rPr>
        <w:t xml:space="preserve"> physical characteristics, for example, facial features, hair texture, and skin color are different between individuals from different racial backgrounds. However, it argues that such factors d</w:t>
      </w:r>
      <w:r w:rsidR="003768C3" w:rsidRPr="00C1568A">
        <w:rPr>
          <w:rFonts w:ascii="Times New Roman" w:hAnsi="Times New Roman" w:cs="Times New Roman"/>
          <w:sz w:val="24"/>
          <w:szCs w:val="24"/>
        </w:rPr>
        <w:t>o</w:t>
      </w:r>
      <w:r w:rsidR="007573E1" w:rsidRPr="00C1568A">
        <w:rPr>
          <w:rFonts w:ascii="Times New Roman" w:hAnsi="Times New Roman" w:cs="Times New Roman"/>
          <w:sz w:val="24"/>
          <w:szCs w:val="24"/>
        </w:rPr>
        <w:t xml:space="preserve"> not indep</w:t>
      </w:r>
      <w:r w:rsidR="003768C3" w:rsidRPr="00C1568A">
        <w:rPr>
          <w:rFonts w:ascii="Times New Roman" w:hAnsi="Times New Roman" w:cs="Times New Roman"/>
          <w:sz w:val="24"/>
          <w:szCs w:val="24"/>
        </w:rPr>
        <w:t xml:space="preserve">endently </w:t>
      </w:r>
      <w:r w:rsidR="007573E1" w:rsidRPr="00C1568A">
        <w:rPr>
          <w:rFonts w:ascii="Times New Roman" w:hAnsi="Times New Roman" w:cs="Times New Roman"/>
          <w:sz w:val="24"/>
          <w:szCs w:val="24"/>
        </w:rPr>
        <w:t>make a particular race superior</w:t>
      </w:r>
      <w:r w:rsidR="003768C3" w:rsidRPr="00C1568A">
        <w:rPr>
          <w:rFonts w:ascii="Times New Roman" w:hAnsi="Times New Roman" w:cs="Times New Roman"/>
          <w:sz w:val="24"/>
          <w:szCs w:val="24"/>
        </w:rPr>
        <w:t xml:space="preserve"> or inferior</w:t>
      </w:r>
      <w:r w:rsidR="007573E1" w:rsidRPr="00C1568A">
        <w:rPr>
          <w:rFonts w:ascii="Times New Roman" w:hAnsi="Times New Roman" w:cs="Times New Roman"/>
          <w:sz w:val="24"/>
          <w:szCs w:val="24"/>
        </w:rPr>
        <w:t xml:space="preserve"> to another. The movement reveals that racial discriminatio</w:t>
      </w:r>
      <w:r w:rsidR="00E138B7" w:rsidRPr="00C1568A">
        <w:rPr>
          <w:rFonts w:ascii="Times New Roman" w:hAnsi="Times New Roman" w:cs="Times New Roman"/>
          <w:sz w:val="24"/>
          <w:szCs w:val="24"/>
        </w:rPr>
        <w:t>n occurs due to a negative perception of the behavioral and psychological tendencies of individuals from a particular race. Wealthy and powerful races use these tendencies to establis</w:t>
      </w:r>
      <w:r w:rsidR="008F5C7C" w:rsidRPr="00C1568A">
        <w:rPr>
          <w:rFonts w:ascii="Times New Roman" w:hAnsi="Times New Roman" w:cs="Times New Roman"/>
          <w:sz w:val="24"/>
          <w:szCs w:val="24"/>
        </w:rPr>
        <w:t xml:space="preserve">h policies that promote </w:t>
      </w:r>
      <w:r w:rsidR="003768C3" w:rsidRPr="00C1568A">
        <w:rPr>
          <w:rFonts w:ascii="Times New Roman" w:hAnsi="Times New Roman" w:cs="Times New Roman"/>
          <w:sz w:val="24"/>
          <w:szCs w:val="24"/>
        </w:rPr>
        <w:t xml:space="preserve">the </w:t>
      </w:r>
      <w:r w:rsidR="008F5C7C" w:rsidRPr="00C1568A">
        <w:rPr>
          <w:rFonts w:ascii="Times New Roman" w:hAnsi="Times New Roman" w:cs="Times New Roman"/>
          <w:sz w:val="24"/>
          <w:szCs w:val="24"/>
        </w:rPr>
        <w:t>inh</w:t>
      </w:r>
      <w:r w:rsidR="00437DF3" w:rsidRPr="00C1568A">
        <w:rPr>
          <w:rFonts w:ascii="Times New Roman" w:hAnsi="Times New Roman" w:cs="Times New Roman"/>
          <w:sz w:val="24"/>
          <w:szCs w:val="24"/>
        </w:rPr>
        <w:t>umane treatment of other races</w:t>
      </w:r>
      <w:r w:rsidR="003768C3" w:rsidRPr="00C1568A">
        <w:rPr>
          <w:rFonts w:ascii="Times New Roman" w:hAnsi="Times New Roman" w:cs="Times New Roman"/>
          <w:sz w:val="24"/>
          <w:szCs w:val="24"/>
        </w:rPr>
        <w:t>. T</w:t>
      </w:r>
      <w:r w:rsidR="004B2B69" w:rsidRPr="00C1568A">
        <w:rPr>
          <w:rFonts w:ascii="Times New Roman" w:hAnsi="Times New Roman" w:cs="Times New Roman"/>
          <w:sz w:val="24"/>
          <w:szCs w:val="24"/>
        </w:rPr>
        <w:t xml:space="preserve">hese policies make society members believe </w:t>
      </w:r>
      <w:r w:rsidR="00725FA5" w:rsidRPr="00C1568A">
        <w:rPr>
          <w:rFonts w:ascii="Times New Roman" w:hAnsi="Times New Roman" w:cs="Times New Roman"/>
          <w:sz w:val="24"/>
          <w:szCs w:val="24"/>
        </w:rPr>
        <w:t>they must treat indiv</w:t>
      </w:r>
      <w:r w:rsidR="003768C3" w:rsidRPr="00C1568A">
        <w:rPr>
          <w:rFonts w:ascii="Times New Roman" w:hAnsi="Times New Roman" w:cs="Times New Roman"/>
          <w:sz w:val="24"/>
          <w:szCs w:val="24"/>
        </w:rPr>
        <w:t>id</w:t>
      </w:r>
      <w:r w:rsidR="00725FA5" w:rsidRPr="00C1568A">
        <w:rPr>
          <w:rFonts w:ascii="Times New Roman" w:hAnsi="Times New Roman" w:cs="Times New Roman"/>
          <w:sz w:val="24"/>
          <w:szCs w:val="24"/>
        </w:rPr>
        <w:t>uals from different racial backgrounds differently</w:t>
      </w:r>
      <w:r w:rsidR="007556EC" w:rsidRPr="00C1568A">
        <w:rPr>
          <w:rFonts w:ascii="Times New Roman" w:hAnsi="Times New Roman" w:cs="Times New Roman"/>
          <w:sz w:val="24"/>
          <w:szCs w:val="24"/>
        </w:rPr>
        <w:t xml:space="preserve"> </w:t>
      </w:r>
      <w:r w:rsidR="00437DF3" w:rsidRPr="00C1568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37DF3" w:rsidRPr="00C1568A">
        <w:rPr>
          <w:rFonts w:ascii="Times New Roman" w:hAnsi="Times New Roman" w:cs="Times New Roman"/>
          <w:sz w:val="24"/>
          <w:szCs w:val="24"/>
        </w:rPr>
        <w:t>Banaji</w:t>
      </w:r>
      <w:proofErr w:type="spellEnd"/>
      <w:r w:rsidR="005F31B5" w:rsidRPr="00C1568A">
        <w:rPr>
          <w:rFonts w:ascii="Times New Roman" w:hAnsi="Times New Roman" w:cs="Times New Roman"/>
          <w:sz w:val="24"/>
          <w:szCs w:val="24"/>
        </w:rPr>
        <w:t xml:space="preserve"> et al.</w:t>
      </w:r>
      <w:r w:rsidR="00437DF3" w:rsidRPr="00C1568A">
        <w:rPr>
          <w:rFonts w:ascii="Times New Roman" w:hAnsi="Times New Roman" w:cs="Times New Roman"/>
          <w:sz w:val="24"/>
          <w:szCs w:val="24"/>
        </w:rPr>
        <w:t>,</w:t>
      </w:r>
      <w:r w:rsidR="007556EC" w:rsidRPr="00C1568A">
        <w:rPr>
          <w:rFonts w:ascii="Times New Roman" w:hAnsi="Times New Roman" w:cs="Times New Roman"/>
          <w:sz w:val="24"/>
          <w:szCs w:val="24"/>
        </w:rPr>
        <w:t xml:space="preserve"> </w:t>
      </w:r>
      <w:r w:rsidR="00437DF3" w:rsidRPr="00C1568A">
        <w:rPr>
          <w:rFonts w:ascii="Times New Roman" w:hAnsi="Times New Roman" w:cs="Times New Roman"/>
          <w:sz w:val="24"/>
          <w:szCs w:val="24"/>
        </w:rPr>
        <w:t>2021)</w:t>
      </w:r>
      <w:r w:rsidR="00725FA5" w:rsidRPr="00C1568A">
        <w:rPr>
          <w:rFonts w:ascii="Times New Roman" w:hAnsi="Times New Roman" w:cs="Times New Roman"/>
          <w:sz w:val="24"/>
          <w:szCs w:val="24"/>
        </w:rPr>
        <w:t xml:space="preserve">. </w:t>
      </w:r>
      <w:r w:rsidR="00973C5C" w:rsidRPr="00C1568A">
        <w:rPr>
          <w:rFonts w:ascii="Times New Roman" w:hAnsi="Times New Roman" w:cs="Times New Roman"/>
          <w:sz w:val="24"/>
          <w:szCs w:val="24"/>
        </w:rPr>
        <w:t xml:space="preserve">Allocating several resources to areas with White Americans also creates racial discrimination by implying that White Americans deserve a better life than individuals from minority races. The tendency </w:t>
      </w:r>
      <w:r w:rsidR="003768C3" w:rsidRPr="00C1568A">
        <w:rPr>
          <w:rFonts w:ascii="Times New Roman" w:hAnsi="Times New Roman" w:cs="Times New Roman"/>
          <w:sz w:val="24"/>
          <w:szCs w:val="24"/>
        </w:rPr>
        <w:t xml:space="preserve">of </w:t>
      </w:r>
      <w:r w:rsidR="00973C5C" w:rsidRPr="00C1568A">
        <w:rPr>
          <w:rFonts w:ascii="Times New Roman" w:hAnsi="Times New Roman" w:cs="Times New Roman"/>
          <w:sz w:val="24"/>
          <w:szCs w:val="24"/>
        </w:rPr>
        <w:t xml:space="preserve">highly developed neighborhoods </w:t>
      </w:r>
      <w:r w:rsidR="003768C3" w:rsidRPr="00C1568A">
        <w:rPr>
          <w:rFonts w:ascii="Times New Roman" w:hAnsi="Times New Roman" w:cs="Times New Roman"/>
          <w:sz w:val="24"/>
          <w:szCs w:val="24"/>
        </w:rPr>
        <w:t>to prevent</w:t>
      </w:r>
      <w:r w:rsidR="00973C5C" w:rsidRPr="00C1568A">
        <w:rPr>
          <w:rFonts w:ascii="Times New Roman" w:hAnsi="Times New Roman" w:cs="Times New Roman"/>
          <w:sz w:val="24"/>
          <w:szCs w:val="24"/>
        </w:rPr>
        <w:t xml:space="preserve"> access </w:t>
      </w:r>
      <w:r w:rsidR="003768C3" w:rsidRPr="00C1568A">
        <w:rPr>
          <w:rFonts w:ascii="Times New Roman" w:hAnsi="Times New Roman" w:cs="Times New Roman"/>
          <w:sz w:val="24"/>
          <w:szCs w:val="24"/>
        </w:rPr>
        <w:t>to</w:t>
      </w:r>
      <w:r w:rsidR="00973C5C" w:rsidRPr="00C1568A">
        <w:rPr>
          <w:rFonts w:ascii="Times New Roman" w:hAnsi="Times New Roman" w:cs="Times New Roman"/>
          <w:sz w:val="24"/>
          <w:szCs w:val="24"/>
        </w:rPr>
        <w:t xml:space="preserve"> minority races perpetuates racial discrimination by promoting the idea that White Americans foster economic and social development while other races </w:t>
      </w:r>
      <w:r w:rsidR="003768C3" w:rsidRPr="00C1568A">
        <w:rPr>
          <w:rFonts w:ascii="Times New Roman" w:hAnsi="Times New Roman" w:cs="Times New Roman"/>
          <w:sz w:val="24"/>
          <w:szCs w:val="24"/>
        </w:rPr>
        <w:t>avoid</w:t>
      </w:r>
      <w:r w:rsidR="00973C5C" w:rsidRPr="00C1568A">
        <w:rPr>
          <w:rFonts w:ascii="Times New Roman" w:hAnsi="Times New Roman" w:cs="Times New Roman"/>
          <w:sz w:val="24"/>
          <w:szCs w:val="24"/>
        </w:rPr>
        <w:t xml:space="preserve"> it. For this reason, racial discrimination is a design promoted by society; it is not an inherent part of humanity.</w:t>
      </w:r>
      <w:r w:rsidR="00324764" w:rsidRPr="00C156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C5C" w:rsidRPr="00970D5C" w:rsidRDefault="00437DF3" w:rsidP="00970D5C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70D5C">
        <w:rPr>
          <w:rFonts w:ascii="Times New Roman" w:hAnsi="Times New Roman" w:cs="Times New Roman"/>
          <w:b/>
          <w:sz w:val="24"/>
          <w:szCs w:val="24"/>
        </w:rPr>
        <w:lastRenderedPageBreak/>
        <w:t>Conclusion</w:t>
      </w:r>
    </w:p>
    <w:p w:rsidR="00437DF3" w:rsidRPr="00C1568A" w:rsidRDefault="00623D6A" w:rsidP="00970D5C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568A">
        <w:rPr>
          <w:rFonts w:ascii="Times New Roman" w:hAnsi="Times New Roman" w:cs="Times New Roman"/>
          <w:sz w:val="24"/>
          <w:szCs w:val="24"/>
        </w:rPr>
        <w:tab/>
        <w:t xml:space="preserve">The CRT </w:t>
      </w:r>
      <w:r w:rsidR="00BD65FE" w:rsidRPr="00C1568A">
        <w:rPr>
          <w:rFonts w:ascii="Times New Roman" w:hAnsi="Times New Roman" w:cs="Times New Roman"/>
          <w:sz w:val="24"/>
          <w:szCs w:val="24"/>
        </w:rPr>
        <w:t>is an intellectual movement that exposes racial discrimination in the U.S. The theory asserts that racism is a</w:t>
      </w:r>
      <w:r w:rsidR="003768C3" w:rsidRPr="00C1568A">
        <w:rPr>
          <w:rFonts w:ascii="Times New Roman" w:hAnsi="Times New Roman" w:cs="Times New Roman"/>
          <w:sz w:val="24"/>
          <w:szCs w:val="24"/>
        </w:rPr>
        <w:t>n everyday</w:t>
      </w:r>
      <w:r w:rsidR="00BD65FE" w:rsidRPr="00C1568A">
        <w:rPr>
          <w:rFonts w:ascii="Times New Roman" w:hAnsi="Times New Roman" w:cs="Times New Roman"/>
          <w:sz w:val="24"/>
          <w:szCs w:val="24"/>
        </w:rPr>
        <w:t xml:space="preserve"> experience of indiv</w:t>
      </w:r>
      <w:r w:rsidR="003768C3" w:rsidRPr="00C1568A">
        <w:rPr>
          <w:rFonts w:ascii="Times New Roman" w:hAnsi="Times New Roman" w:cs="Times New Roman"/>
          <w:sz w:val="24"/>
          <w:szCs w:val="24"/>
        </w:rPr>
        <w:t>id</w:t>
      </w:r>
      <w:r w:rsidR="00BD65FE" w:rsidRPr="00C1568A">
        <w:rPr>
          <w:rFonts w:ascii="Times New Roman" w:hAnsi="Times New Roman" w:cs="Times New Roman"/>
          <w:sz w:val="24"/>
          <w:szCs w:val="24"/>
        </w:rPr>
        <w:t>uals from minority races in America because it exists in all sections of society. CRT reveals that micro-a</w:t>
      </w:r>
      <w:r w:rsidR="003768C3" w:rsidRPr="00C1568A">
        <w:rPr>
          <w:rFonts w:ascii="Times New Roman" w:hAnsi="Times New Roman" w:cs="Times New Roman"/>
          <w:sz w:val="24"/>
          <w:szCs w:val="24"/>
        </w:rPr>
        <w:t>ggressions are a</w:t>
      </w:r>
      <w:r w:rsidR="00BD65FE" w:rsidRPr="00C1568A">
        <w:rPr>
          <w:rFonts w:ascii="Times New Roman" w:hAnsi="Times New Roman" w:cs="Times New Roman"/>
          <w:sz w:val="24"/>
          <w:szCs w:val="24"/>
        </w:rPr>
        <w:t xml:space="preserve"> primary part of racial discrimination that inform individuals from minority races that they are inferior humans. They </w:t>
      </w:r>
      <w:r w:rsidR="003768C3" w:rsidRPr="00C1568A">
        <w:rPr>
          <w:rFonts w:ascii="Times New Roman" w:hAnsi="Times New Roman" w:cs="Times New Roman"/>
          <w:sz w:val="24"/>
          <w:szCs w:val="24"/>
        </w:rPr>
        <w:t>are</w:t>
      </w:r>
      <w:r w:rsidR="00BD65FE" w:rsidRPr="00C1568A">
        <w:rPr>
          <w:rFonts w:ascii="Times New Roman" w:hAnsi="Times New Roman" w:cs="Times New Roman"/>
          <w:sz w:val="24"/>
          <w:szCs w:val="24"/>
        </w:rPr>
        <w:t xml:space="preserve"> verbal, non-verbal, layered, and cumulative assaults that assert White Supremacy. </w:t>
      </w:r>
      <w:r w:rsidR="003768C3" w:rsidRPr="00C1568A">
        <w:rPr>
          <w:rFonts w:ascii="Times New Roman" w:hAnsi="Times New Roman" w:cs="Times New Roman"/>
          <w:sz w:val="24"/>
          <w:szCs w:val="24"/>
        </w:rPr>
        <w:t xml:space="preserve">Lastly, the </w:t>
      </w:r>
      <w:r w:rsidR="009F43B1" w:rsidRPr="00C1568A">
        <w:rPr>
          <w:rFonts w:ascii="Times New Roman" w:hAnsi="Times New Roman" w:cs="Times New Roman"/>
          <w:sz w:val="24"/>
          <w:szCs w:val="24"/>
        </w:rPr>
        <w:t>movement exposes the White American privilege in the U.S</w:t>
      </w:r>
      <w:r w:rsidR="003768C3" w:rsidRPr="00C1568A">
        <w:rPr>
          <w:rFonts w:ascii="Times New Roman" w:hAnsi="Times New Roman" w:cs="Times New Roman"/>
          <w:sz w:val="24"/>
          <w:szCs w:val="24"/>
        </w:rPr>
        <w:t>.</w:t>
      </w:r>
      <w:r w:rsidR="009F43B1" w:rsidRPr="00C1568A">
        <w:rPr>
          <w:rFonts w:ascii="Times New Roman" w:hAnsi="Times New Roman" w:cs="Times New Roman"/>
          <w:sz w:val="24"/>
          <w:szCs w:val="24"/>
        </w:rPr>
        <w:t xml:space="preserve"> </w:t>
      </w:r>
      <w:r w:rsidR="003768C3" w:rsidRPr="00C1568A">
        <w:rPr>
          <w:rFonts w:ascii="Times New Roman" w:hAnsi="Times New Roman" w:cs="Times New Roman"/>
          <w:sz w:val="24"/>
          <w:szCs w:val="24"/>
        </w:rPr>
        <w:t xml:space="preserve">and </w:t>
      </w:r>
      <w:r w:rsidR="009F43B1" w:rsidRPr="00C1568A">
        <w:rPr>
          <w:rFonts w:ascii="Times New Roman" w:hAnsi="Times New Roman" w:cs="Times New Roman"/>
          <w:sz w:val="24"/>
          <w:szCs w:val="24"/>
        </w:rPr>
        <w:t>argues that racism is a social construction.</w:t>
      </w:r>
    </w:p>
    <w:p w:rsidR="00C1568A" w:rsidRPr="00C1568A" w:rsidRDefault="00C1568A" w:rsidP="00970D5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1568A">
        <w:rPr>
          <w:rFonts w:ascii="Times New Roman" w:hAnsi="Times New Roman" w:cs="Times New Roman"/>
          <w:sz w:val="24"/>
          <w:szCs w:val="24"/>
        </w:rPr>
        <w:br w:type="page"/>
      </w:r>
    </w:p>
    <w:p w:rsidR="007556EC" w:rsidRPr="000D0F2B" w:rsidRDefault="007556EC" w:rsidP="00970D5C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F2B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:rsidR="006C20C5" w:rsidRPr="00C1568A" w:rsidRDefault="007556EC" w:rsidP="00970D5C">
      <w:pPr>
        <w:pStyle w:val="a8"/>
        <w:spacing w:before="0" w:beforeAutospacing="0" w:after="0" w:afterAutospacing="0" w:line="480" w:lineRule="auto"/>
        <w:ind w:left="720" w:hanging="720"/>
        <w:contextualSpacing/>
      </w:pPr>
      <w:proofErr w:type="spellStart"/>
      <w:r w:rsidRPr="00C1568A">
        <w:t>Banaji</w:t>
      </w:r>
      <w:proofErr w:type="spellEnd"/>
      <w:r w:rsidRPr="00C1568A">
        <w:t xml:space="preserve">, M. R., Fiske, S. T., &amp; Massey, </w:t>
      </w:r>
      <w:r w:rsidR="00970D5C">
        <w:t>D. S. (2021). Systemic racism: I</w:t>
      </w:r>
      <w:r w:rsidRPr="00C1568A">
        <w:t xml:space="preserve">ndividuals and interactions, institutions and society. </w:t>
      </w:r>
      <w:r w:rsidRPr="00C1568A">
        <w:rPr>
          <w:i/>
          <w:iCs/>
        </w:rPr>
        <w:t>Cognitive Research: Principles and Implications</w:t>
      </w:r>
      <w:r w:rsidRPr="00C1568A">
        <w:t xml:space="preserve">, </w:t>
      </w:r>
      <w:r w:rsidRPr="00C1568A">
        <w:rPr>
          <w:i/>
          <w:iCs/>
        </w:rPr>
        <w:t>6</w:t>
      </w:r>
      <w:r w:rsidRPr="00C1568A">
        <w:t xml:space="preserve">(82). </w:t>
      </w:r>
      <w:hyperlink r:id="rId6" w:history="1">
        <w:r w:rsidR="006C20C5" w:rsidRPr="00970D5C">
          <w:rPr>
            <w:rStyle w:val="a7"/>
            <w:color w:val="auto"/>
          </w:rPr>
          <w:t>https://doi.org/10.1186/s41235-021-00349-3</w:t>
        </w:r>
      </w:hyperlink>
    </w:p>
    <w:p w:rsidR="00C1568A" w:rsidRPr="00970D5C" w:rsidRDefault="006C20C5" w:rsidP="00970D5C">
      <w:pPr>
        <w:pStyle w:val="a8"/>
        <w:spacing w:before="0" w:beforeAutospacing="0" w:after="0" w:afterAutospacing="0" w:line="480" w:lineRule="auto"/>
        <w:ind w:left="720" w:hanging="720"/>
        <w:contextualSpacing/>
        <w:rPr>
          <w:u w:val="single"/>
        </w:rPr>
      </w:pPr>
      <w:r w:rsidRPr="00C1568A">
        <w:t xml:space="preserve">George, J. (2021). </w:t>
      </w:r>
      <w:r w:rsidR="00C1568A" w:rsidRPr="00C1568A">
        <w:t>A l</w:t>
      </w:r>
      <w:r w:rsidR="00970D5C">
        <w:t>esson on critical race t</w:t>
      </w:r>
      <w:r w:rsidRPr="00C1568A">
        <w:t xml:space="preserve">heory. </w:t>
      </w:r>
      <w:r w:rsidRPr="00C1568A">
        <w:rPr>
          <w:i/>
        </w:rPr>
        <w:t xml:space="preserve">Civil </w:t>
      </w:r>
      <w:r w:rsidR="00970D5C">
        <w:rPr>
          <w:i/>
        </w:rPr>
        <w:t>Rights Reimagining Policing, 46</w:t>
      </w:r>
      <w:r w:rsidRPr="00C1568A">
        <w:t xml:space="preserve">(2). </w:t>
      </w:r>
      <w:hyperlink r:id="rId7" w:history="1">
        <w:r w:rsidR="009E3E08" w:rsidRPr="00970D5C">
          <w:rPr>
            <w:rStyle w:val="a7"/>
            <w:color w:val="auto"/>
          </w:rPr>
          <w:t>https://www.americanbar.org/groups/crsj/publications/human_rights_magazine_home/civil-rights-reimagining-policing/a-lesson-on-critical-race-theory/</w:t>
        </w:r>
      </w:hyperlink>
    </w:p>
    <w:p w:rsidR="00C1568A" w:rsidRPr="00970D5C" w:rsidRDefault="00C1568A" w:rsidP="00970D5C">
      <w:pPr>
        <w:pStyle w:val="a8"/>
        <w:spacing w:before="0" w:beforeAutospacing="0" w:after="0" w:afterAutospacing="0" w:line="480" w:lineRule="auto"/>
        <w:ind w:left="720" w:hanging="720"/>
        <w:contextualSpacing/>
        <w:rPr>
          <w:u w:val="single"/>
        </w:rPr>
      </w:pPr>
      <w:r w:rsidRPr="00C1568A">
        <w:t>Lin, J. C. P. (2022). Exposing the ch</w:t>
      </w:r>
      <w:r w:rsidR="00970D5C">
        <w:t>ameleon-like nature of racism: A</w:t>
      </w:r>
      <w:r w:rsidRPr="00C1568A">
        <w:t xml:space="preserve"> multidisciplinary look at critical race theory in higher education. </w:t>
      </w:r>
      <w:r w:rsidRPr="001E1CCD">
        <w:rPr>
          <w:i/>
        </w:rPr>
        <w:t>Higher Education.</w:t>
      </w:r>
      <w:r w:rsidRPr="00C1568A">
        <w:t xml:space="preserve"> </w:t>
      </w:r>
      <w:hyperlink r:id="rId8" w:history="1">
        <w:r w:rsidRPr="00970D5C">
          <w:rPr>
            <w:rStyle w:val="a7"/>
            <w:color w:val="auto"/>
          </w:rPr>
          <w:t>https://doi.org/10.1007/s10734-022-00879-9</w:t>
        </w:r>
      </w:hyperlink>
    </w:p>
    <w:p w:rsidR="009E3E08" w:rsidRPr="00970D5C" w:rsidRDefault="009E3E08" w:rsidP="00970D5C">
      <w:pPr>
        <w:pStyle w:val="a8"/>
        <w:spacing w:before="0" w:beforeAutospacing="0" w:after="0" w:afterAutospacing="0" w:line="480" w:lineRule="auto"/>
        <w:ind w:left="720" w:hanging="720"/>
        <w:contextualSpacing/>
        <w:rPr>
          <w:u w:val="single"/>
        </w:rPr>
      </w:pPr>
      <w:r w:rsidRPr="00C1568A">
        <w:t>Williams, M. T. (2021</w:t>
      </w:r>
      <w:r w:rsidR="00970D5C">
        <w:t xml:space="preserve">). Racial </w:t>
      </w:r>
      <w:proofErr w:type="spellStart"/>
      <w:r w:rsidR="00970D5C">
        <w:t>microaggressions</w:t>
      </w:r>
      <w:proofErr w:type="spellEnd"/>
      <w:r w:rsidR="00970D5C">
        <w:t>: C</w:t>
      </w:r>
      <w:r w:rsidRPr="00C1568A">
        <w:t>r</w:t>
      </w:r>
      <w:r w:rsidR="00C1568A" w:rsidRPr="00C1568A">
        <w:t>itical questions, state of the science, and new d</w:t>
      </w:r>
      <w:r w:rsidRPr="00C1568A">
        <w:t xml:space="preserve">irections. </w:t>
      </w:r>
      <w:r w:rsidRPr="00C1568A">
        <w:rPr>
          <w:i/>
          <w:iCs/>
        </w:rPr>
        <w:t>Perspectives on Psychological Science</w:t>
      </w:r>
      <w:r w:rsidRPr="00C1568A">
        <w:t xml:space="preserve">, </w:t>
      </w:r>
      <w:r w:rsidRPr="00C1568A">
        <w:rPr>
          <w:i/>
          <w:iCs/>
        </w:rPr>
        <w:t>16</w:t>
      </w:r>
      <w:r w:rsidRPr="00C1568A">
        <w:t xml:space="preserve">(5), 880–885. </w:t>
      </w:r>
      <w:r w:rsidRPr="00970D5C">
        <w:rPr>
          <w:u w:val="single"/>
        </w:rPr>
        <w:t>https://doi.org/10.1177/17456916211039209</w:t>
      </w:r>
    </w:p>
    <w:p w:rsidR="009E3E08" w:rsidRPr="00C1568A" w:rsidRDefault="009E3E08" w:rsidP="00970D5C">
      <w:pPr>
        <w:pStyle w:val="a8"/>
        <w:spacing w:before="0" w:beforeAutospacing="0" w:after="0" w:afterAutospacing="0" w:line="480" w:lineRule="auto"/>
        <w:ind w:left="720" w:hanging="720"/>
        <w:contextualSpacing/>
      </w:pPr>
    </w:p>
    <w:sectPr w:rsidR="009E3E08" w:rsidRPr="00C1568A" w:rsidSect="00970D5C">
      <w:headerReference w:type="default" r:id="rId9"/>
      <w:pgSz w:w="12240" w:h="15840"/>
      <w:pgMar w:top="1361" w:right="1361" w:bottom="1361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BD6" w:rsidRDefault="002D5BD6" w:rsidP="00C52A37">
      <w:pPr>
        <w:spacing w:after="0" w:line="240" w:lineRule="auto"/>
      </w:pPr>
      <w:r>
        <w:separator/>
      </w:r>
    </w:p>
  </w:endnote>
  <w:endnote w:type="continuationSeparator" w:id="0">
    <w:p w:rsidR="002D5BD6" w:rsidRDefault="002D5BD6" w:rsidP="00C52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BD6" w:rsidRDefault="002D5BD6" w:rsidP="00C52A37">
      <w:pPr>
        <w:spacing w:after="0" w:line="240" w:lineRule="auto"/>
      </w:pPr>
      <w:r>
        <w:separator/>
      </w:r>
    </w:p>
  </w:footnote>
  <w:footnote w:type="continuationSeparator" w:id="0">
    <w:p w:rsidR="002D5BD6" w:rsidRDefault="002D5BD6" w:rsidP="00C52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A37" w:rsidRPr="00C52A37" w:rsidRDefault="00C52A37">
    <w:pPr>
      <w:pStyle w:val="a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C52A37">
      <w:rPr>
        <w:rFonts w:ascii="Times New Roman" w:hAnsi="Times New Roman" w:cs="Times New Roman"/>
        <w:sz w:val="24"/>
        <w:szCs w:val="24"/>
      </w:rPr>
      <w:fldChar w:fldCharType="begin"/>
    </w:r>
    <w:r w:rsidRPr="00C52A37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C52A37">
      <w:rPr>
        <w:rFonts w:ascii="Times New Roman" w:hAnsi="Times New Roman" w:cs="Times New Roman"/>
        <w:sz w:val="24"/>
        <w:szCs w:val="24"/>
      </w:rPr>
      <w:fldChar w:fldCharType="separate"/>
    </w:r>
    <w:r w:rsidR="00970D5C">
      <w:rPr>
        <w:rFonts w:ascii="Times New Roman" w:hAnsi="Times New Roman" w:cs="Times New Roman"/>
        <w:noProof/>
        <w:sz w:val="24"/>
        <w:szCs w:val="24"/>
      </w:rPr>
      <w:t>1</w:t>
    </w:r>
    <w:r w:rsidRPr="00C52A37">
      <w:rPr>
        <w:rFonts w:ascii="Times New Roman" w:hAnsi="Times New Roman" w:cs="Times New Roman"/>
        <w:noProof/>
        <w:sz w:val="24"/>
        <w:szCs w:val="24"/>
      </w:rPr>
      <w:fldChar w:fldCharType="end"/>
    </w:r>
  </w:p>
  <w:p w:rsidR="00C52A37" w:rsidRDefault="00C52A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tzC3MDQzNLUwNrNU0lEKTi0uzszPAymwrAUAEHx/aSwAAAA="/>
  </w:docVars>
  <w:rsids>
    <w:rsidRoot w:val="00904CF2"/>
    <w:rsid w:val="000056FE"/>
    <w:rsid w:val="00045259"/>
    <w:rsid w:val="00064B3D"/>
    <w:rsid w:val="000927BD"/>
    <w:rsid w:val="000C6229"/>
    <w:rsid w:val="000D0F2B"/>
    <w:rsid w:val="000D5726"/>
    <w:rsid w:val="00140B17"/>
    <w:rsid w:val="00185CFA"/>
    <w:rsid w:val="001C00A7"/>
    <w:rsid w:val="001E1CCD"/>
    <w:rsid w:val="002B0D82"/>
    <w:rsid w:val="002D5BD6"/>
    <w:rsid w:val="002D5E32"/>
    <w:rsid w:val="003223B4"/>
    <w:rsid w:val="00324764"/>
    <w:rsid w:val="0033601B"/>
    <w:rsid w:val="003412C6"/>
    <w:rsid w:val="00373A58"/>
    <w:rsid w:val="003768C3"/>
    <w:rsid w:val="00390CEE"/>
    <w:rsid w:val="003B5055"/>
    <w:rsid w:val="00437DF3"/>
    <w:rsid w:val="00466857"/>
    <w:rsid w:val="00475B36"/>
    <w:rsid w:val="004A2024"/>
    <w:rsid w:val="004B2B69"/>
    <w:rsid w:val="004B3BBC"/>
    <w:rsid w:val="004D1D74"/>
    <w:rsid w:val="004F1689"/>
    <w:rsid w:val="004F5044"/>
    <w:rsid w:val="005363FA"/>
    <w:rsid w:val="0055153B"/>
    <w:rsid w:val="00573769"/>
    <w:rsid w:val="005F31B5"/>
    <w:rsid w:val="0060693A"/>
    <w:rsid w:val="00623D6A"/>
    <w:rsid w:val="00636D50"/>
    <w:rsid w:val="006650E7"/>
    <w:rsid w:val="00672F05"/>
    <w:rsid w:val="006A442A"/>
    <w:rsid w:val="006C20C5"/>
    <w:rsid w:val="006C30A7"/>
    <w:rsid w:val="00725FA5"/>
    <w:rsid w:val="00753B9D"/>
    <w:rsid w:val="007556EC"/>
    <w:rsid w:val="007573E1"/>
    <w:rsid w:val="00764CA1"/>
    <w:rsid w:val="007A08CD"/>
    <w:rsid w:val="007A3CB5"/>
    <w:rsid w:val="00873E59"/>
    <w:rsid w:val="008C381F"/>
    <w:rsid w:val="008D2E9C"/>
    <w:rsid w:val="008F5C7C"/>
    <w:rsid w:val="00904CF2"/>
    <w:rsid w:val="00905631"/>
    <w:rsid w:val="00942AC2"/>
    <w:rsid w:val="009675EE"/>
    <w:rsid w:val="00970D5C"/>
    <w:rsid w:val="00973C5C"/>
    <w:rsid w:val="009A346A"/>
    <w:rsid w:val="009E3E08"/>
    <w:rsid w:val="009E5D13"/>
    <w:rsid w:val="009F43B1"/>
    <w:rsid w:val="00A04AC6"/>
    <w:rsid w:val="00A42FAE"/>
    <w:rsid w:val="00A96AC4"/>
    <w:rsid w:val="00AA1BC3"/>
    <w:rsid w:val="00B13EE9"/>
    <w:rsid w:val="00B32782"/>
    <w:rsid w:val="00B54CB5"/>
    <w:rsid w:val="00B6640F"/>
    <w:rsid w:val="00BB37BC"/>
    <w:rsid w:val="00BB48A0"/>
    <w:rsid w:val="00BC0605"/>
    <w:rsid w:val="00BD0011"/>
    <w:rsid w:val="00BD2BB6"/>
    <w:rsid w:val="00BD65FE"/>
    <w:rsid w:val="00BE18FC"/>
    <w:rsid w:val="00C1568A"/>
    <w:rsid w:val="00C52A37"/>
    <w:rsid w:val="00C53FE0"/>
    <w:rsid w:val="00C7174C"/>
    <w:rsid w:val="00CC0229"/>
    <w:rsid w:val="00CC58AD"/>
    <w:rsid w:val="00CD01FC"/>
    <w:rsid w:val="00D1621D"/>
    <w:rsid w:val="00DB1E9A"/>
    <w:rsid w:val="00DC3890"/>
    <w:rsid w:val="00E138B7"/>
    <w:rsid w:val="00EE2152"/>
    <w:rsid w:val="00EF24CD"/>
    <w:rsid w:val="00F101E6"/>
    <w:rsid w:val="00F85736"/>
    <w:rsid w:val="00F96BEF"/>
    <w:rsid w:val="00FB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A279A"/>
  <w15:chartTrackingRefBased/>
  <w15:docId w15:val="{88B2C4A9-968E-4E5C-8058-492FB48D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2A37"/>
  </w:style>
  <w:style w:type="paragraph" w:styleId="a5">
    <w:name w:val="footer"/>
    <w:basedOn w:val="a"/>
    <w:link w:val="a6"/>
    <w:uiPriority w:val="99"/>
    <w:unhideWhenUsed/>
    <w:rsid w:val="00C52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2A37"/>
  </w:style>
  <w:style w:type="character" w:styleId="a7">
    <w:name w:val="Hyperlink"/>
    <w:basedOn w:val="a0"/>
    <w:uiPriority w:val="99"/>
    <w:unhideWhenUsed/>
    <w:rsid w:val="00BD2BB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755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7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doi.org/10.1007/s10734-022-00879-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mericanbar.org/groups/crsj/publications/human_rights_magazine_home/civil-rights-reimagining-policing/a-lesson-on-critical-race-theor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186/s41235-021-00349-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2022-12-20T02:59:00Z</dcterms:created>
  <dcterms:modified xsi:type="dcterms:W3CDTF">2023-01-03T13:44:00Z</dcterms:modified>
  <cp:category/>
  <cp:contentStatus/>
  <dc:language/>
  <cp:version/>
</cp:coreProperties>
</file>