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3FF9B" w14:textId="512CDD82" w:rsidR="006B17E6" w:rsidRPr="00CE3EFB" w:rsidRDefault="006B17E6" w:rsidP="001215FC">
      <w:pPr>
        <w:spacing w:line="480" w:lineRule="auto"/>
        <w:contextualSpacing/>
        <w:jc w:val="center"/>
        <w:rPr>
          <w:rFonts w:ascii="Times New Roman" w:eastAsia="Times New Roman" w:hAnsi="Times New Roman" w:cs="Times New Roman"/>
          <w:b/>
        </w:rPr>
      </w:pPr>
      <w:r w:rsidRPr="00CE3EFB">
        <w:rPr>
          <w:rFonts w:ascii="Times New Roman" w:hAnsi="Times New Roman" w:cs="Times New Roman"/>
          <w:b/>
          <w:shd w:val="clear" w:color="auto" w:fill="FFFFFF"/>
        </w:rPr>
        <w:t>Elon Musk</w:t>
      </w:r>
      <w:r w:rsidR="001215FC">
        <w:rPr>
          <w:rFonts w:ascii="Times New Roman" w:hAnsi="Times New Roman" w:cs="Times New Roman"/>
          <w:b/>
          <w:shd w:val="clear" w:color="auto" w:fill="FFFFFF"/>
        </w:rPr>
        <w:t>`s</w:t>
      </w:r>
      <w:r w:rsidRPr="00CE3EFB">
        <w:rPr>
          <w:rFonts w:ascii="Times New Roman" w:hAnsi="Times New Roman" w:cs="Times New Roman"/>
          <w:b/>
          <w:shd w:val="clear" w:color="auto" w:fill="FFFFFF"/>
        </w:rPr>
        <w:t xml:space="preserve"> Leadership Style</w:t>
      </w:r>
    </w:p>
    <w:p w14:paraId="55427A43" w14:textId="2BE4A4BE" w:rsidR="0099059D" w:rsidRPr="00CE3EFB" w:rsidRDefault="000D177F" w:rsidP="00BE45C6">
      <w:pPr>
        <w:spacing w:line="480" w:lineRule="auto"/>
        <w:ind w:firstLine="720"/>
        <w:contextualSpacing/>
        <w:rPr>
          <w:rFonts w:ascii="Times New Roman" w:hAnsi="Times New Roman" w:cs="Times New Roman"/>
        </w:rPr>
      </w:pPr>
      <w:r w:rsidRPr="00CE3EFB">
        <w:rPr>
          <w:rFonts w:ascii="Times New Roman" w:hAnsi="Times New Roman" w:cs="Times New Roman"/>
        </w:rPr>
        <w:t xml:space="preserve">Elon Musk is one of </w:t>
      </w:r>
      <w:r w:rsidR="001215FC">
        <w:rPr>
          <w:rFonts w:ascii="Times New Roman" w:hAnsi="Times New Roman" w:cs="Times New Roman"/>
        </w:rPr>
        <w:t xml:space="preserve">the </w:t>
      </w:r>
      <w:r w:rsidR="00AE3457" w:rsidRPr="00CE3EFB">
        <w:rPr>
          <w:rFonts w:ascii="Times New Roman" w:hAnsi="Times New Roman" w:cs="Times New Roman"/>
        </w:rPr>
        <w:t xml:space="preserve">planet’s most renowned </w:t>
      </w:r>
      <w:r w:rsidRPr="00CE3EFB">
        <w:rPr>
          <w:rFonts w:ascii="Times New Roman" w:hAnsi="Times New Roman" w:cs="Times New Roman"/>
        </w:rPr>
        <w:t xml:space="preserve">business </w:t>
      </w:r>
      <w:r w:rsidR="00AE3457" w:rsidRPr="00CE3EFB">
        <w:rPr>
          <w:rFonts w:ascii="Times New Roman" w:hAnsi="Times New Roman" w:cs="Times New Roman"/>
        </w:rPr>
        <w:t xml:space="preserve">strategists </w:t>
      </w:r>
      <w:r w:rsidRPr="00CE3EFB">
        <w:rPr>
          <w:rFonts w:ascii="Times New Roman" w:hAnsi="Times New Roman" w:cs="Times New Roman"/>
        </w:rPr>
        <w:t xml:space="preserve">and a </w:t>
      </w:r>
      <w:r w:rsidR="00AE3457" w:rsidRPr="00CE3EFB">
        <w:rPr>
          <w:rFonts w:ascii="Times New Roman" w:hAnsi="Times New Roman" w:cs="Times New Roman"/>
        </w:rPr>
        <w:t xml:space="preserve">leader </w:t>
      </w:r>
      <w:r w:rsidRPr="00CE3EFB">
        <w:rPr>
          <w:rFonts w:ascii="Times New Roman" w:hAnsi="Times New Roman" w:cs="Times New Roman"/>
        </w:rPr>
        <w:t>in innovation</w:t>
      </w:r>
      <w:r w:rsidR="00AE3457" w:rsidRPr="00CE3EFB">
        <w:rPr>
          <w:rFonts w:ascii="Times New Roman" w:hAnsi="Times New Roman" w:cs="Times New Roman"/>
        </w:rPr>
        <w:t xml:space="preserve"> over the past </w:t>
      </w:r>
      <w:r w:rsidR="008A1B9A" w:rsidRPr="00CE3EFB">
        <w:rPr>
          <w:rFonts w:ascii="Times New Roman" w:hAnsi="Times New Roman" w:cs="Times New Roman"/>
        </w:rPr>
        <w:t>three decades</w:t>
      </w:r>
      <w:r w:rsidRPr="00CE3EFB">
        <w:rPr>
          <w:rFonts w:ascii="Times New Roman" w:hAnsi="Times New Roman" w:cs="Times New Roman"/>
        </w:rPr>
        <w:t xml:space="preserve">. </w:t>
      </w:r>
      <w:r w:rsidR="006A6786" w:rsidRPr="00CE3EFB">
        <w:rPr>
          <w:rFonts w:ascii="Times New Roman" w:hAnsi="Times New Roman" w:cs="Times New Roman"/>
        </w:rPr>
        <w:t xml:space="preserve">Musk’s most notable accomplishments stem from his investments in </w:t>
      </w:r>
      <w:r w:rsidR="001215FC">
        <w:rPr>
          <w:rFonts w:ascii="Times New Roman" w:hAnsi="Times New Roman" w:cs="Times New Roman"/>
        </w:rPr>
        <w:t>technically and financially viable ventures</w:t>
      </w:r>
      <w:r w:rsidR="006A6786" w:rsidRPr="00CE3EFB">
        <w:rPr>
          <w:rFonts w:ascii="Times New Roman" w:hAnsi="Times New Roman" w:cs="Times New Roman"/>
        </w:rPr>
        <w:t xml:space="preserve"> despite overwhelming obstacles</w:t>
      </w:r>
      <w:r w:rsidR="007C7448" w:rsidRPr="00CE3EFB">
        <w:rPr>
          <w:rFonts w:ascii="Times New Roman" w:hAnsi="Times New Roman" w:cs="Times New Roman"/>
        </w:rPr>
        <w:t xml:space="preserve"> (Shaw, 2020)</w:t>
      </w:r>
      <w:r w:rsidR="006A6786" w:rsidRPr="00CE3EFB">
        <w:rPr>
          <w:rFonts w:ascii="Times New Roman" w:hAnsi="Times New Roman" w:cs="Times New Roman"/>
        </w:rPr>
        <w:t>. He has essentially etched his name on every firm he has been a part of, and he has largely been a big success. Most significantly, Musk has always been fascinated with bold business concepts that are difficult but also extremely lucrative</w:t>
      </w:r>
      <w:r w:rsidR="007C7448" w:rsidRPr="00CE3EFB">
        <w:rPr>
          <w:rFonts w:ascii="Times New Roman" w:hAnsi="Times New Roman" w:cs="Times New Roman"/>
        </w:rPr>
        <w:t>.</w:t>
      </w:r>
      <w:r w:rsidR="00ED402B" w:rsidRPr="00CE3EFB">
        <w:rPr>
          <w:rFonts w:ascii="Times New Roman" w:hAnsi="Times New Roman" w:cs="Times New Roman"/>
        </w:rPr>
        <w:t xml:space="preserve"> Over the years, Musk has learned that coming up with the right question is the key to unlocking various dimensions of success within the private and public business domains.</w:t>
      </w:r>
      <w:r w:rsidR="00BB72D2" w:rsidRPr="00CE3EFB">
        <w:rPr>
          <w:rFonts w:ascii="Times New Roman" w:hAnsi="Times New Roman" w:cs="Times New Roman"/>
        </w:rPr>
        <w:t xml:space="preserve"> Arguably, Musk is a transformational leader inspired by his unconventional upbringing and personal motivation to inspire </w:t>
      </w:r>
      <w:r w:rsidR="00FA2981" w:rsidRPr="00CE3EFB">
        <w:rPr>
          <w:rFonts w:ascii="Times New Roman" w:hAnsi="Times New Roman" w:cs="Times New Roman"/>
        </w:rPr>
        <w:t xml:space="preserve">positive </w:t>
      </w:r>
      <w:r w:rsidR="00BB72D2" w:rsidRPr="00CE3EFB">
        <w:rPr>
          <w:rFonts w:ascii="Times New Roman" w:hAnsi="Times New Roman" w:cs="Times New Roman"/>
        </w:rPr>
        <w:t xml:space="preserve">change </w:t>
      </w:r>
      <w:r w:rsidR="00FA2981" w:rsidRPr="00CE3EFB">
        <w:rPr>
          <w:rFonts w:ascii="Times New Roman" w:hAnsi="Times New Roman" w:cs="Times New Roman"/>
        </w:rPr>
        <w:t>with</w:t>
      </w:r>
      <w:r w:rsidR="00BB72D2" w:rsidRPr="00CE3EFB">
        <w:rPr>
          <w:rFonts w:ascii="Times New Roman" w:hAnsi="Times New Roman" w:cs="Times New Roman"/>
        </w:rPr>
        <w:t xml:space="preserve">in his spheres of influence. </w:t>
      </w:r>
    </w:p>
    <w:p w14:paraId="081AD822" w14:textId="77777777" w:rsidR="0099059D" w:rsidRPr="00CE3EFB" w:rsidRDefault="00290466" w:rsidP="001215FC">
      <w:pPr>
        <w:pStyle w:val="a3"/>
        <w:shd w:val="clear" w:color="auto" w:fill="FFFFFF"/>
        <w:spacing w:beforeAutospacing="0" w:afterAutospacing="0" w:line="480" w:lineRule="auto"/>
        <w:contextualSpacing/>
        <w:rPr>
          <w:b/>
          <w:shd w:val="clear" w:color="auto" w:fill="FFFFFF"/>
        </w:rPr>
      </w:pPr>
      <w:r w:rsidRPr="00CE3EFB">
        <w:rPr>
          <w:b/>
          <w:shd w:val="clear" w:color="auto" w:fill="FFFFFF"/>
        </w:rPr>
        <w:t>Background</w:t>
      </w:r>
      <w:r w:rsidR="00C56DE0" w:rsidRPr="00CE3EFB">
        <w:rPr>
          <w:b/>
          <w:shd w:val="clear" w:color="auto" w:fill="FFFFFF"/>
        </w:rPr>
        <w:t xml:space="preserve"> and Leadership Style</w:t>
      </w:r>
    </w:p>
    <w:p w14:paraId="282DF99A" w14:textId="4C48DFC9" w:rsidR="00BE45C6" w:rsidRPr="00CE3EFB" w:rsidRDefault="00BE45C6" w:rsidP="0099059D">
      <w:pPr>
        <w:pStyle w:val="a3"/>
        <w:shd w:val="clear" w:color="auto" w:fill="FFFFFF"/>
        <w:spacing w:beforeAutospacing="0" w:afterAutospacing="0" w:line="480" w:lineRule="auto"/>
        <w:ind w:firstLine="720"/>
        <w:contextualSpacing/>
      </w:pPr>
      <w:r w:rsidRPr="00CE3EFB">
        <w:t xml:space="preserve">According to Abatecola and Cristofaro (2019), in the modern workplace typified by uncertainties and change, there are growing concerns about how leaders can gain success despite the complex choices and concessions they are forced to make. No one knows the ramifications of such decisions than Elon Musk, whose choices have worked towards enabling him and his projects to </w:t>
      </w:r>
      <w:r w:rsidR="00FA2981" w:rsidRPr="00CE3EFB">
        <w:t>influence</w:t>
      </w:r>
      <w:r w:rsidRPr="00CE3EFB">
        <w:t xml:space="preserve"> humanity. While his business career is only likely to move upward, his often</w:t>
      </w:r>
      <w:r w:rsidR="001215FC">
        <w:t>-</w:t>
      </w:r>
      <w:r w:rsidRPr="00CE3EFB">
        <w:t xml:space="preserve">overlooked leadership skills will be equally important in his future success. In particular, he has won praise </w:t>
      </w:r>
      <w:r w:rsidR="001215FC">
        <w:t>worldwide</w:t>
      </w:r>
      <w:r w:rsidRPr="00CE3EFB">
        <w:t xml:space="preserve"> because of his audacity, boldness, foresight, and </w:t>
      </w:r>
      <w:r w:rsidR="001215FC">
        <w:t>fantastic</w:t>
      </w:r>
      <w:r w:rsidRPr="00CE3EFB">
        <w:t xml:space="preserve"> leadership skills.</w:t>
      </w:r>
    </w:p>
    <w:p w14:paraId="505A9AF0" w14:textId="36C2218E" w:rsidR="0099059D" w:rsidRPr="00CE3EFB" w:rsidRDefault="004B534C" w:rsidP="0099059D">
      <w:pPr>
        <w:pStyle w:val="a3"/>
        <w:shd w:val="clear" w:color="auto" w:fill="FFFFFF"/>
        <w:spacing w:beforeAutospacing="0" w:afterAutospacing="0" w:line="480" w:lineRule="auto"/>
        <w:ind w:firstLine="720"/>
        <w:contextualSpacing/>
      </w:pPr>
      <w:r w:rsidRPr="00CE3EFB">
        <w:t xml:space="preserve">Elon Musk’s leadership qualities can be traced back to his </w:t>
      </w:r>
      <w:r w:rsidR="00290466" w:rsidRPr="00CE3EFB">
        <w:t xml:space="preserve">upbringing in a </w:t>
      </w:r>
      <w:r w:rsidRPr="00CE3EFB">
        <w:t>fragmented family. Following his parent</w:t>
      </w:r>
      <w:r w:rsidR="001215FC">
        <w:t>'s</w:t>
      </w:r>
      <w:r w:rsidRPr="00CE3EFB">
        <w:t xml:space="preserve"> divorce, he had to </w:t>
      </w:r>
      <w:r w:rsidR="00240D1B" w:rsidRPr="00CE3EFB">
        <w:t xml:space="preserve">stay </w:t>
      </w:r>
      <w:r w:rsidRPr="00CE3EFB">
        <w:t xml:space="preserve">with his </w:t>
      </w:r>
      <w:r w:rsidR="00290466" w:rsidRPr="00CE3EFB">
        <w:t xml:space="preserve">father </w:t>
      </w:r>
      <w:r w:rsidRPr="00CE3EFB">
        <w:t xml:space="preserve">for several years in </w:t>
      </w:r>
      <w:r w:rsidR="00290466" w:rsidRPr="00CE3EFB">
        <w:t xml:space="preserve">South Africa. </w:t>
      </w:r>
      <w:r w:rsidR="001215FC">
        <w:t>As a result, h</w:t>
      </w:r>
      <w:r w:rsidR="00290466" w:rsidRPr="00CE3EFB">
        <w:t xml:space="preserve">e </w:t>
      </w:r>
      <w:r w:rsidR="0082257F" w:rsidRPr="00CE3EFB">
        <w:t>was compelled to ad</w:t>
      </w:r>
      <w:r w:rsidR="005909B0" w:rsidRPr="00CE3EFB">
        <w:t>a</w:t>
      </w:r>
      <w:r w:rsidR="0082257F" w:rsidRPr="00CE3EFB">
        <w:t xml:space="preserve">pt to the </w:t>
      </w:r>
      <w:r w:rsidR="003B2619" w:rsidRPr="00CE3EFB">
        <w:t>fast</w:t>
      </w:r>
      <w:r w:rsidR="005909B0" w:rsidRPr="00CE3EFB">
        <w:t>-</w:t>
      </w:r>
      <w:r w:rsidR="003B2619" w:rsidRPr="00CE3EFB">
        <w:t>changing</w:t>
      </w:r>
      <w:r w:rsidR="00290466" w:rsidRPr="00CE3EFB">
        <w:t xml:space="preserve"> </w:t>
      </w:r>
      <w:r w:rsidR="0082257F" w:rsidRPr="00CE3EFB">
        <w:t>community</w:t>
      </w:r>
      <w:r w:rsidR="003B2619" w:rsidRPr="00CE3EFB">
        <w:t>,</w:t>
      </w:r>
      <w:r w:rsidR="0082257F" w:rsidRPr="00CE3EFB">
        <w:t xml:space="preserve"> </w:t>
      </w:r>
      <w:r w:rsidR="00290466" w:rsidRPr="00CE3EFB">
        <w:t xml:space="preserve">school, and </w:t>
      </w:r>
      <w:r w:rsidR="0082257F" w:rsidRPr="00CE3EFB">
        <w:t xml:space="preserve">family </w:t>
      </w:r>
      <w:r w:rsidR="003B2619" w:rsidRPr="00CE3EFB">
        <w:t>demands, which made him c</w:t>
      </w:r>
      <w:r w:rsidR="00290466" w:rsidRPr="00CE3EFB">
        <w:t xml:space="preserve">omfortable in </w:t>
      </w:r>
      <w:r w:rsidR="003B2619" w:rsidRPr="00CE3EFB">
        <w:t>tense</w:t>
      </w:r>
      <w:r w:rsidR="00290466" w:rsidRPr="00CE3EFB">
        <w:t xml:space="preserve"> business </w:t>
      </w:r>
      <w:r w:rsidR="003B2619" w:rsidRPr="00CE3EFB">
        <w:t>situations</w:t>
      </w:r>
      <w:r w:rsidR="00290466" w:rsidRPr="00CE3EFB">
        <w:t xml:space="preserve">. </w:t>
      </w:r>
      <w:r w:rsidR="00BC4BB7" w:rsidRPr="00CE3EFB">
        <w:t xml:space="preserve">Over the years, he </w:t>
      </w:r>
      <w:r w:rsidR="007A5222" w:rsidRPr="00CE3EFB">
        <w:t>developed in</w:t>
      </w:r>
      <w:r w:rsidR="005909B0" w:rsidRPr="00CE3EFB">
        <w:t>to</w:t>
      </w:r>
      <w:r w:rsidR="007A5222" w:rsidRPr="00CE3EFB">
        <w:t xml:space="preserve"> a visionary person with exceptional resolve, courage, and</w:t>
      </w:r>
      <w:r w:rsidR="00BC4BB7" w:rsidRPr="00CE3EFB">
        <w:t xml:space="preserve"> coping ability, </w:t>
      </w:r>
      <w:r w:rsidR="007A5222" w:rsidRPr="00CE3EFB">
        <w:t xml:space="preserve">traits that allowed </w:t>
      </w:r>
      <w:r w:rsidR="007A5222" w:rsidRPr="00CE3EFB">
        <w:lastRenderedPageBreak/>
        <w:t xml:space="preserve">him to transform into a skilled </w:t>
      </w:r>
      <w:r w:rsidR="00290466" w:rsidRPr="00CE3EFB">
        <w:t>leader.</w:t>
      </w:r>
      <w:r w:rsidR="00161A8D" w:rsidRPr="00CE3EFB">
        <w:t xml:space="preserve"> </w:t>
      </w:r>
      <w:r w:rsidR="000B52F5" w:rsidRPr="00CE3EFB">
        <w:t xml:space="preserve">In </w:t>
      </w:r>
      <w:r w:rsidR="001215FC">
        <w:t>his various roles</w:t>
      </w:r>
      <w:r w:rsidR="000B52F5" w:rsidRPr="00CE3EFB">
        <w:t xml:space="preserve">, </w:t>
      </w:r>
      <w:r w:rsidR="00290466" w:rsidRPr="00CE3EFB">
        <w:t xml:space="preserve">Musk </w:t>
      </w:r>
      <w:r w:rsidR="008A6F2E" w:rsidRPr="00CE3EFB">
        <w:t>w</w:t>
      </w:r>
      <w:r w:rsidR="000B52F5" w:rsidRPr="00CE3EFB">
        <w:t xml:space="preserve">as guided by the </w:t>
      </w:r>
      <w:r w:rsidR="00290466" w:rsidRPr="00CE3EFB">
        <w:t>belie</w:t>
      </w:r>
      <w:r w:rsidR="000B52F5" w:rsidRPr="00CE3EFB">
        <w:t>f that conviction</w:t>
      </w:r>
      <w:r w:rsidR="00290466" w:rsidRPr="00CE3EFB">
        <w:t xml:space="preserve">, </w:t>
      </w:r>
      <w:r w:rsidR="000B52F5" w:rsidRPr="00CE3EFB">
        <w:t>proficiency</w:t>
      </w:r>
      <w:r w:rsidR="00290466" w:rsidRPr="00CE3EFB">
        <w:t xml:space="preserve">, </w:t>
      </w:r>
      <w:r w:rsidR="000B52F5" w:rsidRPr="00CE3EFB">
        <w:t>motivation</w:t>
      </w:r>
      <w:r w:rsidR="005909B0" w:rsidRPr="00CE3EFB">
        <w:t>,</w:t>
      </w:r>
      <w:r w:rsidR="00290466" w:rsidRPr="00CE3EFB">
        <w:t xml:space="preserve"> and </w:t>
      </w:r>
      <w:r w:rsidR="000B52F5" w:rsidRPr="00CE3EFB">
        <w:t xml:space="preserve">a </w:t>
      </w:r>
      <w:r w:rsidR="00290466" w:rsidRPr="00CE3EFB">
        <w:t xml:space="preserve">sense of </w:t>
      </w:r>
      <w:r w:rsidR="000B52F5" w:rsidRPr="00CE3EFB">
        <w:t>direction are the key to individual success</w:t>
      </w:r>
      <w:r w:rsidR="00290466" w:rsidRPr="00CE3EFB">
        <w:t xml:space="preserve">. </w:t>
      </w:r>
      <w:r w:rsidR="00083F41" w:rsidRPr="00CE3EFB">
        <w:t xml:space="preserve">According to </w:t>
      </w:r>
      <w:r w:rsidR="00645E62" w:rsidRPr="00CE3EFB">
        <w:t>Lang et al.</w:t>
      </w:r>
      <w:r w:rsidR="0055429A" w:rsidRPr="00CE3EFB">
        <w:t xml:space="preserve"> (2018)</w:t>
      </w:r>
      <w:r w:rsidR="00EF7B1A" w:rsidRPr="00CE3EFB">
        <w:t xml:space="preserve">, Musk exemplifies </w:t>
      </w:r>
      <w:r w:rsidR="005909B0" w:rsidRPr="00CE3EFB">
        <w:t xml:space="preserve">the </w:t>
      </w:r>
      <w:r w:rsidR="00EF7B1A" w:rsidRPr="00CE3EFB">
        <w:t>characteristic</w:t>
      </w:r>
      <w:r w:rsidR="00C42CEA" w:rsidRPr="00CE3EFB">
        <w:t>s</w:t>
      </w:r>
      <w:r w:rsidR="00EF7B1A" w:rsidRPr="00CE3EFB">
        <w:t xml:space="preserve"> </w:t>
      </w:r>
      <w:r w:rsidR="00746CB0" w:rsidRPr="00CE3EFB">
        <w:t>of</w:t>
      </w:r>
      <w:r w:rsidR="00EF7B1A" w:rsidRPr="00CE3EFB">
        <w:t xml:space="preserve"> </w:t>
      </w:r>
      <w:r w:rsidR="00746CB0" w:rsidRPr="00CE3EFB">
        <w:t xml:space="preserve">transformational leaders, </w:t>
      </w:r>
      <w:r w:rsidR="00290466" w:rsidRPr="00CE3EFB">
        <w:t>identif</w:t>
      </w:r>
      <w:r w:rsidR="00746CB0" w:rsidRPr="00CE3EFB">
        <w:t xml:space="preserve">ying </w:t>
      </w:r>
      <w:r w:rsidR="00290466" w:rsidRPr="00CE3EFB">
        <w:t>potential and work</w:t>
      </w:r>
      <w:r w:rsidR="00746CB0" w:rsidRPr="00CE3EFB">
        <w:t xml:space="preserve">ing to </w:t>
      </w:r>
      <w:r w:rsidR="00290466" w:rsidRPr="00CE3EFB">
        <w:t xml:space="preserve">develop it. </w:t>
      </w:r>
      <w:r w:rsidR="00AB6753" w:rsidRPr="00CE3EFB">
        <w:t xml:space="preserve">In particular, </w:t>
      </w:r>
      <w:r w:rsidR="00290466" w:rsidRPr="00CE3EFB">
        <w:t xml:space="preserve">Musk </w:t>
      </w:r>
      <w:r w:rsidR="00AB6753" w:rsidRPr="00CE3EFB">
        <w:t xml:space="preserve">regularly </w:t>
      </w:r>
      <w:r w:rsidR="00290466" w:rsidRPr="00CE3EFB">
        <w:t>engage</w:t>
      </w:r>
      <w:r w:rsidR="00AB6753" w:rsidRPr="00CE3EFB">
        <w:t xml:space="preserve">s his followers </w:t>
      </w:r>
      <w:r w:rsidR="00290466" w:rsidRPr="00CE3EFB">
        <w:t xml:space="preserve">and </w:t>
      </w:r>
      <w:r w:rsidR="00AB6753" w:rsidRPr="00CE3EFB">
        <w:t>inspires them to go past their duties</w:t>
      </w:r>
      <w:r w:rsidR="00290466" w:rsidRPr="00CE3EFB">
        <w:t xml:space="preserve">. </w:t>
      </w:r>
      <w:r w:rsidR="00AB6753" w:rsidRPr="00CE3EFB">
        <w:t>For example, i</w:t>
      </w:r>
      <w:r w:rsidR="00290466" w:rsidRPr="00CE3EFB">
        <w:t xml:space="preserve">n 2014, he </w:t>
      </w:r>
      <w:r w:rsidR="00AB6753" w:rsidRPr="00CE3EFB">
        <w:t xml:space="preserve">mentioned that </w:t>
      </w:r>
      <w:r w:rsidR="00290466" w:rsidRPr="00CE3EFB">
        <w:t>Tesla Motors w</w:t>
      </w:r>
      <w:r w:rsidR="00AB6753" w:rsidRPr="00CE3EFB">
        <w:t>ould make some of its intellectual property o</w:t>
      </w:r>
      <w:r w:rsidR="00290466" w:rsidRPr="00CE3EFB">
        <w:t xml:space="preserve">pen-source </w:t>
      </w:r>
      <w:r w:rsidR="00AB6753" w:rsidRPr="00CE3EFB">
        <w:t xml:space="preserve">to enable other automakers to learn about his electric car revolution to drive the industry </w:t>
      </w:r>
      <w:r w:rsidR="002C2396" w:rsidRPr="00CE3EFB">
        <w:t>forward.</w:t>
      </w:r>
    </w:p>
    <w:p w14:paraId="61D3ED9A" w14:textId="7287DDA4" w:rsidR="00EA6C80" w:rsidRPr="00CE3EFB" w:rsidRDefault="002C2396" w:rsidP="0099059D">
      <w:pPr>
        <w:pStyle w:val="a3"/>
        <w:shd w:val="clear" w:color="auto" w:fill="FFFFFF"/>
        <w:spacing w:beforeAutospacing="0" w:afterAutospacing="0" w:line="480" w:lineRule="auto"/>
        <w:ind w:firstLine="720"/>
        <w:contextualSpacing/>
      </w:pPr>
      <w:r w:rsidRPr="00CE3EFB">
        <w:t xml:space="preserve">Additionally, his </w:t>
      </w:r>
      <w:r w:rsidR="008B2905" w:rsidRPr="00CE3EFB">
        <w:t xml:space="preserve">leadership </w:t>
      </w:r>
      <w:r w:rsidR="00290466" w:rsidRPr="00CE3EFB">
        <w:t>eff</w:t>
      </w:r>
      <w:r w:rsidRPr="00CE3EFB">
        <w:t>iciency stems from his dedication to his goals, which motivates others</w:t>
      </w:r>
      <w:r w:rsidR="00290466" w:rsidRPr="00CE3EFB">
        <w:t xml:space="preserve">. </w:t>
      </w:r>
      <w:r w:rsidRPr="00CE3EFB">
        <w:t>Given his past accomplishments and popularity in the businesses he is interested in, he is also a highly regarded figure wh</w:t>
      </w:r>
      <w:r w:rsidR="001215FC">
        <w:t>o</w:t>
      </w:r>
      <w:r w:rsidRPr="00CE3EFB">
        <w:t xml:space="preserve"> inspires those he </w:t>
      </w:r>
      <w:r w:rsidR="00BD327B" w:rsidRPr="00CE3EFB">
        <w:t>works with</w:t>
      </w:r>
      <w:r w:rsidRPr="00CE3EFB">
        <w:t>.</w:t>
      </w:r>
      <w:r w:rsidR="00BC3E6E" w:rsidRPr="00CE3EFB">
        <w:t xml:space="preserve"> Notably, he makes considerable investments in the corporations he manages, and far from being a </w:t>
      </w:r>
      <w:r w:rsidR="001215FC">
        <w:t>wealthy</w:t>
      </w:r>
      <w:r w:rsidR="00BC3E6E" w:rsidRPr="00CE3EFB">
        <w:t xml:space="preserve"> venture capitalist, he takes a hands-on approach to run his businesses. </w:t>
      </w:r>
      <w:r w:rsidR="00BD327B" w:rsidRPr="00CE3EFB">
        <w:t xml:space="preserve">As such, his </w:t>
      </w:r>
      <w:r w:rsidRPr="00CE3EFB">
        <w:t xml:space="preserve">colleagues </w:t>
      </w:r>
      <w:r w:rsidR="00BD327B" w:rsidRPr="00CE3EFB">
        <w:t xml:space="preserve">and employees </w:t>
      </w:r>
      <w:r w:rsidRPr="00CE3EFB">
        <w:t>d</w:t>
      </w:r>
      <w:r w:rsidR="004B6F97" w:rsidRPr="00CE3EFB">
        <w:t xml:space="preserve">o not view him as just another </w:t>
      </w:r>
      <w:r w:rsidRPr="00CE3EFB">
        <w:t xml:space="preserve">billionaire but rather as someone knowledgeable and passionate </w:t>
      </w:r>
      <w:r w:rsidR="00AF582D" w:rsidRPr="00CE3EFB">
        <w:t>about every</w:t>
      </w:r>
      <w:r w:rsidRPr="00CE3EFB">
        <w:t>thing he touches (Vance, 2015).</w:t>
      </w:r>
      <w:r w:rsidR="009143A9" w:rsidRPr="00CE3EFB">
        <w:t xml:space="preserve"> Besides, i</w:t>
      </w:r>
      <w:r w:rsidR="00B336E3" w:rsidRPr="00CE3EFB">
        <w:t xml:space="preserve">nstead of </w:t>
      </w:r>
      <w:r w:rsidR="009143A9" w:rsidRPr="00CE3EFB">
        <w:t xml:space="preserve">being </w:t>
      </w:r>
      <w:r w:rsidR="00B336E3" w:rsidRPr="00CE3EFB">
        <w:t>profit</w:t>
      </w:r>
      <w:r w:rsidR="009143A9" w:rsidRPr="00CE3EFB">
        <w:t>-</w:t>
      </w:r>
      <w:r w:rsidR="00B336E3" w:rsidRPr="00CE3EFB">
        <w:t xml:space="preserve">motivated, </w:t>
      </w:r>
      <w:r w:rsidR="009143A9" w:rsidRPr="00CE3EFB">
        <w:t>Musk</w:t>
      </w:r>
      <w:r w:rsidR="00B336E3" w:rsidRPr="00CE3EFB">
        <w:t xml:space="preserve"> embraces a goal because he feels it will result in </w:t>
      </w:r>
      <w:r w:rsidR="009143A9" w:rsidRPr="00CE3EFB">
        <w:t>success</w:t>
      </w:r>
      <w:r w:rsidR="00B336E3" w:rsidRPr="00CE3EFB">
        <w:t xml:space="preserve">. By doing this, Musk </w:t>
      </w:r>
      <w:r w:rsidR="009143A9" w:rsidRPr="00CE3EFB">
        <w:t>en</w:t>
      </w:r>
      <w:r w:rsidR="00B336E3" w:rsidRPr="00CE3EFB">
        <w:t>sure</w:t>
      </w:r>
      <w:r w:rsidR="009143A9" w:rsidRPr="00CE3EFB">
        <w:t>s</w:t>
      </w:r>
      <w:r w:rsidR="00B336E3" w:rsidRPr="00CE3EFB">
        <w:t xml:space="preserve"> his staff concentrate on the main goals rather than the financial benefits of their work.</w:t>
      </w:r>
    </w:p>
    <w:p w14:paraId="6BDEA57E" w14:textId="77777777" w:rsidR="00EA6C80" w:rsidRPr="00CE3EFB" w:rsidRDefault="005D02E2" w:rsidP="001215FC">
      <w:pPr>
        <w:pStyle w:val="a3"/>
        <w:shd w:val="clear" w:color="auto" w:fill="FFFFFF"/>
        <w:spacing w:beforeAutospacing="0" w:afterAutospacing="0" w:line="480" w:lineRule="auto"/>
        <w:contextualSpacing/>
        <w:rPr>
          <w:b/>
          <w:shd w:val="clear" w:color="auto" w:fill="FFFFFF"/>
        </w:rPr>
      </w:pPr>
      <w:r w:rsidRPr="00CE3EFB">
        <w:rPr>
          <w:b/>
          <w:shd w:val="clear" w:color="auto" w:fill="FFFFFF"/>
        </w:rPr>
        <w:t xml:space="preserve">Leadership </w:t>
      </w:r>
      <w:r w:rsidR="009143A9" w:rsidRPr="00CE3EFB">
        <w:rPr>
          <w:b/>
          <w:shd w:val="clear" w:color="auto" w:fill="FFFFFF"/>
        </w:rPr>
        <w:t>T</w:t>
      </w:r>
      <w:r w:rsidRPr="00CE3EFB">
        <w:rPr>
          <w:b/>
          <w:shd w:val="clear" w:color="auto" w:fill="FFFFFF"/>
        </w:rPr>
        <w:t>heory</w:t>
      </w:r>
    </w:p>
    <w:p w14:paraId="390EB5EA" w14:textId="4012CE70" w:rsidR="0099059D" w:rsidRPr="00CE3EFB" w:rsidRDefault="00987EA0" w:rsidP="0099059D">
      <w:pPr>
        <w:pStyle w:val="a3"/>
        <w:shd w:val="clear" w:color="auto" w:fill="FFFFFF"/>
        <w:spacing w:beforeAutospacing="0" w:afterAutospacing="0" w:line="480" w:lineRule="auto"/>
        <w:ind w:firstLine="720"/>
        <w:contextualSpacing/>
      </w:pPr>
      <w:r w:rsidRPr="00CE3EFB">
        <w:t xml:space="preserve">The </w:t>
      </w:r>
      <w:r w:rsidR="000F0DAC" w:rsidRPr="00CE3EFB">
        <w:t xml:space="preserve">transformation theory of leadership </w:t>
      </w:r>
      <w:r w:rsidR="001215FC" w:rsidRPr="00CE3EFB">
        <w:t>clearly</w:t>
      </w:r>
      <w:r w:rsidR="001215FC" w:rsidRPr="00CE3EFB">
        <w:t xml:space="preserve"> </w:t>
      </w:r>
      <w:r w:rsidR="000F0DAC" w:rsidRPr="00CE3EFB">
        <w:t xml:space="preserve">captures </w:t>
      </w:r>
      <w:r w:rsidR="001215FC">
        <w:t>Musk’s own</w:t>
      </w:r>
      <w:bookmarkStart w:id="0" w:name="_GoBack"/>
      <w:bookmarkEnd w:id="0"/>
      <w:r w:rsidRPr="00CE3EFB">
        <w:t xml:space="preserve">. </w:t>
      </w:r>
      <w:r w:rsidR="001215FC">
        <w:t>Musk shows his desire for success in his executive role</w:t>
      </w:r>
      <w:r w:rsidRPr="00CE3EFB">
        <w:t xml:space="preserve">s </w:t>
      </w:r>
      <w:r w:rsidR="004775DF" w:rsidRPr="00CE3EFB">
        <w:t xml:space="preserve">by taking informed </w:t>
      </w:r>
      <w:r w:rsidRPr="00CE3EFB">
        <w:t>risks</w:t>
      </w:r>
      <w:r w:rsidR="004775DF" w:rsidRPr="00CE3EFB">
        <w:t>, which most people often avoid</w:t>
      </w:r>
      <w:r w:rsidRPr="00CE3EFB">
        <w:t xml:space="preserve">. He trusts his instincts and </w:t>
      </w:r>
      <w:r w:rsidR="003C0E6A" w:rsidRPr="00CE3EFB">
        <w:t xml:space="preserve">always listens to his assistants’ counsel </w:t>
      </w:r>
      <w:r w:rsidRPr="00CE3EFB">
        <w:t xml:space="preserve">before </w:t>
      </w:r>
      <w:r w:rsidR="003C0E6A" w:rsidRPr="00CE3EFB">
        <w:t xml:space="preserve">settling on a </w:t>
      </w:r>
      <w:r w:rsidRPr="00CE3EFB">
        <w:t>decision</w:t>
      </w:r>
      <w:r w:rsidR="003C0E6A" w:rsidRPr="00CE3EFB">
        <w:t xml:space="preserve"> </w:t>
      </w:r>
      <w:r w:rsidRPr="00CE3EFB">
        <w:t xml:space="preserve">he </w:t>
      </w:r>
      <w:r w:rsidR="003C0E6A" w:rsidRPr="00CE3EFB">
        <w:t>believes will have the best outcome</w:t>
      </w:r>
      <w:r w:rsidR="0055429A" w:rsidRPr="00CE3EFB">
        <w:t xml:space="preserve"> (Lord et al., 2017)</w:t>
      </w:r>
      <w:r w:rsidR="003C0E6A" w:rsidRPr="00CE3EFB">
        <w:t xml:space="preserve">. </w:t>
      </w:r>
      <w:r w:rsidR="00387049" w:rsidRPr="00CE3EFB">
        <w:t xml:space="preserve">Thanks to his audacious adoption of technology advancements for the future, Musk, a transformational leader, is also considered the most inventive and impactful person of the contemporary era. Additionally, he is known for being the most outspoken supporter of the use of sustainable energy and for </w:t>
      </w:r>
      <w:r w:rsidR="0041738C" w:rsidRPr="00CE3EFB">
        <w:t>introducing the idea to</w:t>
      </w:r>
      <w:r w:rsidR="00387049" w:rsidRPr="00CE3EFB">
        <w:t xml:space="preserve"> the </w:t>
      </w:r>
      <w:r w:rsidR="00387049" w:rsidRPr="00CE3EFB">
        <w:lastRenderedPageBreak/>
        <w:t xml:space="preserve">auto sector. </w:t>
      </w:r>
      <w:r w:rsidR="003D1E17" w:rsidRPr="00CE3EFB">
        <w:t>The move, evidenced by Tesla Motors</w:t>
      </w:r>
      <w:r w:rsidR="00387049" w:rsidRPr="00CE3EFB">
        <w:t xml:space="preserve"> that l</w:t>
      </w:r>
      <w:r w:rsidR="003D1E17" w:rsidRPr="00CE3EFB">
        <w:t xml:space="preserve">ed to the debut of electric </w:t>
      </w:r>
      <w:r w:rsidR="00387049" w:rsidRPr="00CE3EFB">
        <w:t>vehicles</w:t>
      </w:r>
      <w:r w:rsidR="003D1E17" w:rsidRPr="00CE3EFB">
        <w:t>,</w:t>
      </w:r>
      <w:r w:rsidR="00387049" w:rsidRPr="00CE3EFB">
        <w:t xml:space="preserve"> serve</w:t>
      </w:r>
      <w:r w:rsidR="005909B0" w:rsidRPr="00CE3EFB">
        <w:t>s</w:t>
      </w:r>
      <w:r w:rsidR="00387049" w:rsidRPr="00CE3EFB">
        <w:t xml:space="preserve"> as </w:t>
      </w:r>
      <w:r w:rsidR="005909B0" w:rsidRPr="00CE3EFB">
        <w:t xml:space="preserve">an </w:t>
      </w:r>
      <w:r w:rsidR="00387049" w:rsidRPr="00CE3EFB">
        <w:t>example of the trend (</w:t>
      </w:r>
      <w:r w:rsidR="0055429A" w:rsidRPr="00CE3EFB">
        <w:t>Nawaz &amp; Khan, 2016)</w:t>
      </w:r>
      <w:r w:rsidR="00387049" w:rsidRPr="00CE3EFB">
        <w:t>). Many people credit his transformative leadership approach with these successes.</w:t>
      </w:r>
    </w:p>
    <w:p w14:paraId="711197A1" w14:textId="77777777" w:rsidR="0099059D" w:rsidRPr="00CE3EFB" w:rsidRDefault="003B5958" w:rsidP="001215FC">
      <w:pPr>
        <w:pStyle w:val="a3"/>
        <w:shd w:val="clear" w:color="auto" w:fill="FFFFFF"/>
        <w:spacing w:beforeAutospacing="0" w:afterAutospacing="0" w:line="480" w:lineRule="auto"/>
        <w:contextualSpacing/>
        <w:rPr>
          <w:b/>
          <w:bCs/>
        </w:rPr>
      </w:pPr>
      <w:r w:rsidRPr="00CE3EFB">
        <w:rPr>
          <w:b/>
          <w:bCs/>
        </w:rPr>
        <w:t>Conclusion</w:t>
      </w:r>
    </w:p>
    <w:p w14:paraId="4C784DFC" w14:textId="3C94B26D" w:rsidR="00885D14" w:rsidRPr="00CE3EFB" w:rsidRDefault="00387049" w:rsidP="00885D14">
      <w:pPr>
        <w:pStyle w:val="a3"/>
        <w:shd w:val="clear" w:color="auto" w:fill="FFFFFF"/>
        <w:spacing w:beforeAutospacing="0" w:afterAutospacing="0" w:line="480" w:lineRule="auto"/>
        <w:ind w:firstLine="720"/>
        <w:contextualSpacing/>
      </w:pPr>
      <w:r w:rsidRPr="00CE3EFB">
        <w:t xml:space="preserve">Elon </w:t>
      </w:r>
      <w:r w:rsidR="003B5958" w:rsidRPr="00CE3EFB">
        <w:t xml:space="preserve">Musk is a </w:t>
      </w:r>
      <w:r w:rsidRPr="00CE3EFB">
        <w:t xml:space="preserve">revolutionary and inspiring figure who thrives in extremely ambiguous situations with scant </w:t>
      </w:r>
      <w:r w:rsidR="00CF6CFF" w:rsidRPr="00CE3EFB">
        <w:t>precedent</w:t>
      </w:r>
      <w:r w:rsidR="001215FC">
        <w:t>s</w:t>
      </w:r>
      <w:r w:rsidR="003B5958" w:rsidRPr="00CE3EFB">
        <w:t>. H</w:t>
      </w:r>
      <w:r w:rsidR="00CF6CFF" w:rsidRPr="00CE3EFB">
        <w:t xml:space="preserve">is leadership prowess is attributable to his foresight, dedication, hard work, and endless optimism. These traits have been critical in </w:t>
      </w:r>
      <w:r w:rsidR="005909B0" w:rsidRPr="00CE3EFB">
        <w:t xml:space="preserve">his </w:t>
      </w:r>
      <w:r w:rsidR="00CF6CFF" w:rsidRPr="00CE3EFB">
        <w:t xml:space="preserve">growth as </w:t>
      </w:r>
      <w:r w:rsidR="005909B0" w:rsidRPr="00CE3EFB">
        <w:t xml:space="preserve">a </w:t>
      </w:r>
      <w:r w:rsidR="00CF6CFF" w:rsidRPr="00CE3EFB">
        <w:t xml:space="preserve">global icon, with influence traversing different fields and </w:t>
      </w:r>
      <w:r w:rsidR="003B5958" w:rsidRPr="00CE3EFB">
        <w:t>industr</w:t>
      </w:r>
      <w:r w:rsidR="005909B0" w:rsidRPr="00CE3EFB">
        <w:t>ies</w:t>
      </w:r>
      <w:r w:rsidR="00CF6CFF" w:rsidRPr="00CE3EFB">
        <w:t xml:space="preserve">. Other than founding some of the world’s most exciting firms, Musk is the epitome of a successful </w:t>
      </w:r>
      <w:r w:rsidR="003B5958" w:rsidRPr="00CE3EFB">
        <w:t xml:space="preserve">and </w:t>
      </w:r>
      <w:r w:rsidR="00CF6CFF" w:rsidRPr="00CE3EFB">
        <w:t xml:space="preserve">effective </w:t>
      </w:r>
      <w:r w:rsidR="003B5958" w:rsidRPr="00CE3EFB">
        <w:t>leader.</w:t>
      </w:r>
      <w:r w:rsidR="009A07B3" w:rsidRPr="00CE3EFB">
        <w:t xml:space="preserve"> </w:t>
      </w:r>
      <w:r w:rsidR="00E07BF9" w:rsidRPr="00CE3EFB">
        <w:t>What is more, Musk is one of the unique transformational leaders driving progress in several domains</w:t>
      </w:r>
      <w:r w:rsidR="005909B0" w:rsidRPr="00CE3EFB">
        <w:t>,</w:t>
      </w:r>
      <w:r w:rsidR="00CE4B1A" w:rsidRPr="00CE3EFB">
        <w:t xml:space="preserve"> and h</w:t>
      </w:r>
      <w:r w:rsidR="00E07BF9" w:rsidRPr="00CE3EFB">
        <w:t xml:space="preserve">is leadership and impact extend </w:t>
      </w:r>
      <w:r w:rsidR="00CE4B1A" w:rsidRPr="00CE3EFB">
        <w:t>past</w:t>
      </w:r>
      <w:r w:rsidR="00E07BF9" w:rsidRPr="00CE3EFB">
        <w:t xml:space="preserve"> the automotive and energy industries. He </w:t>
      </w:r>
      <w:r w:rsidR="00CE4B1A" w:rsidRPr="00CE3EFB">
        <w:t xml:space="preserve">also </w:t>
      </w:r>
      <w:r w:rsidR="00E07BF9" w:rsidRPr="00CE3EFB">
        <w:t>has a strong sense of direction and a flexible leadership style</w:t>
      </w:r>
      <w:r w:rsidR="001215FC">
        <w:t xml:space="preserve"> and is</w:t>
      </w:r>
      <w:r w:rsidR="00E07BF9" w:rsidRPr="00CE3EFB">
        <w:t xml:space="preserve"> </w:t>
      </w:r>
      <w:r w:rsidR="001215FC">
        <w:t>high</w:t>
      </w:r>
      <w:r w:rsidR="00075780" w:rsidRPr="00CE3EFB">
        <w:t xml:space="preserve">ly </w:t>
      </w:r>
      <w:r w:rsidR="00E07BF9" w:rsidRPr="00CE3EFB">
        <w:t>ambitious. Constructive verbal interaction</w:t>
      </w:r>
      <w:r w:rsidR="000A6BA1" w:rsidRPr="00CE3EFB">
        <w:t>s</w:t>
      </w:r>
      <w:r w:rsidR="00E07BF9" w:rsidRPr="00CE3EFB">
        <w:t xml:space="preserve"> motivate his perseverance and brilliance in the workplace</w:t>
      </w:r>
      <w:r w:rsidR="000A6BA1" w:rsidRPr="00CE3EFB">
        <w:t xml:space="preserve">, </w:t>
      </w:r>
      <w:r w:rsidR="001215FC">
        <w:t xml:space="preserve">and </w:t>
      </w:r>
      <w:r w:rsidR="00E07BF9" w:rsidRPr="00CE3EFB">
        <w:t xml:space="preserve">principles have given him the ability to put together Tesla, one of the </w:t>
      </w:r>
      <w:r w:rsidR="005909B0" w:rsidRPr="00CE3EFB">
        <w:t xml:space="preserve">most </w:t>
      </w:r>
      <w:r w:rsidR="000A6BA1" w:rsidRPr="00CE3EFB">
        <w:t>radical</w:t>
      </w:r>
      <w:r w:rsidR="00E07BF9" w:rsidRPr="00CE3EFB">
        <w:t xml:space="preserve"> businesses that </w:t>
      </w:r>
      <w:r w:rsidR="005909B0" w:rsidRPr="00CE3EFB">
        <w:t xml:space="preserve">the </w:t>
      </w:r>
      <w:r w:rsidR="00E07BF9" w:rsidRPr="00CE3EFB">
        <w:t>world has ever known. He agrees that communication is crucial for every company and is the main factor in ultimate prosperity.</w:t>
      </w:r>
    </w:p>
    <w:p w14:paraId="14F7E446" w14:textId="77777777" w:rsidR="00885D14" w:rsidRPr="00CE3EFB" w:rsidRDefault="00885D14">
      <w:pPr>
        <w:contextualSpacing/>
        <w:rPr>
          <w:rFonts w:ascii="Times New Roman" w:eastAsia="SimSun" w:hAnsi="Times New Roman" w:cs="Times New Roman"/>
          <w:lang w:eastAsia="zh-CN"/>
        </w:rPr>
      </w:pPr>
      <w:r w:rsidRPr="00CE3EFB">
        <w:br w:type="page"/>
      </w:r>
    </w:p>
    <w:p w14:paraId="183D7F01" w14:textId="29E6C3F2" w:rsidR="00B53521" w:rsidRPr="00CE3EFB" w:rsidRDefault="00DF65D1" w:rsidP="00885D14">
      <w:pPr>
        <w:pStyle w:val="a3"/>
        <w:shd w:val="clear" w:color="auto" w:fill="FFFFFF"/>
        <w:spacing w:beforeAutospacing="0" w:afterAutospacing="0" w:line="480" w:lineRule="auto"/>
        <w:contextualSpacing/>
        <w:jc w:val="center"/>
      </w:pPr>
      <w:r w:rsidRPr="00CE3EFB">
        <w:rPr>
          <w:b/>
          <w:bCs/>
        </w:rPr>
        <w:lastRenderedPageBreak/>
        <w:t>References</w:t>
      </w:r>
    </w:p>
    <w:p w14:paraId="4EA50F37" w14:textId="793F0C07" w:rsidR="00D71A38" w:rsidRPr="001215FC" w:rsidRDefault="00D71A38" w:rsidP="00D71A38">
      <w:pPr>
        <w:pStyle w:val="a3"/>
        <w:shd w:val="clear" w:color="auto" w:fill="FFFFFF"/>
        <w:spacing w:beforeAutospacing="0" w:afterAutospacing="0" w:line="480" w:lineRule="auto"/>
        <w:ind w:left="720" w:hanging="720"/>
        <w:contextualSpacing/>
        <w:rPr>
          <w:rFonts w:eastAsia="Times New Roman"/>
          <w:spacing w:val="-5"/>
          <w:u w:val="single"/>
        </w:rPr>
      </w:pPr>
      <w:r w:rsidRPr="00CE3EFB">
        <w:rPr>
          <w:shd w:val="clear" w:color="auto" w:fill="FFFFFF"/>
        </w:rPr>
        <w:t>Abatecola, G., &amp; Cristofaro, M. (2019). Ingredients of sustainable CEO behaviour: Theory and practice. </w:t>
      </w:r>
      <w:r w:rsidRPr="00CE3EFB">
        <w:rPr>
          <w:i/>
          <w:iCs/>
          <w:shd w:val="clear" w:color="auto" w:fill="FFFFFF"/>
        </w:rPr>
        <w:t>Sustainability</w:t>
      </w:r>
      <w:r w:rsidRPr="00CE3EFB">
        <w:rPr>
          <w:shd w:val="clear" w:color="auto" w:fill="FFFFFF"/>
        </w:rPr>
        <w:t>, </w:t>
      </w:r>
      <w:r w:rsidRPr="00CE3EFB">
        <w:rPr>
          <w:i/>
          <w:iCs/>
          <w:shd w:val="clear" w:color="auto" w:fill="FFFFFF"/>
        </w:rPr>
        <w:t>11</w:t>
      </w:r>
      <w:r w:rsidRPr="00CE3EFB">
        <w:rPr>
          <w:shd w:val="clear" w:color="auto" w:fill="FFFFFF"/>
        </w:rPr>
        <w:t xml:space="preserve">(7), 1950. </w:t>
      </w:r>
      <w:r w:rsidR="001215FC">
        <w:rPr>
          <w:u w:val="single"/>
          <w:shd w:val="clear" w:color="auto" w:fill="FFFFFF"/>
        </w:rPr>
        <w:t>https://www.mdpi.com/438368</w:t>
      </w:r>
    </w:p>
    <w:p w14:paraId="2D459683" w14:textId="6D34F1E0" w:rsidR="00D71A38" w:rsidRPr="00CE3EFB" w:rsidRDefault="00D71A38" w:rsidP="00D71A38">
      <w:pPr>
        <w:pStyle w:val="a3"/>
        <w:shd w:val="clear" w:color="auto" w:fill="FFFFFF"/>
        <w:spacing w:beforeAutospacing="0" w:afterAutospacing="0" w:line="480" w:lineRule="auto"/>
        <w:ind w:left="720" w:hanging="720"/>
        <w:contextualSpacing/>
        <w:rPr>
          <w:spacing w:val="-5"/>
        </w:rPr>
      </w:pPr>
      <w:r w:rsidRPr="00CE3EFB">
        <w:rPr>
          <w:shd w:val="clear" w:color="auto" w:fill="FFFFFF"/>
        </w:rPr>
        <w:t>Lang, D., Handley, M., &amp; Jablokow, K. (2018). The compete</w:t>
      </w:r>
      <w:r w:rsidR="001215FC">
        <w:rPr>
          <w:shd w:val="clear" w:color="auto" w:fill="FFFFFF"/>
        </w:rPr>
        <w:t xml:space="preserve">ncies of innovation leaders. </w:t>
      </w:r>
      <w:r w:rsidRPr="00CE3EFB">
        <w:rPr>
          <w:i/>
          <w:iCs/>
          <w:shd w:val="clear" w:color="auto" w:fill="FFFFFF"/>
        </w:rPr>
        <w:t>Innovation Leadership</w:t>
      </w:r>
      <w:r w:rsidR="001215FC">
        <w:rPr>
          <w:shd w:val="clear" w:color="auto" w:fill="FFFFFF"/>
        </w:rPr>
        <w:t>, 15-28</w:t>
      </w:r>
      <w:r w:rsidRPr="00CE3EFB">
        <w:rPr>
          <w:shd w:val="clear" w:color="auto" w:fill="FFFFFF"/>
        </w:rPr>
        <w:t>. Routledge.</w:t>
      </w:r>
      <w:r w:rsidRPr="00CE3EFB">
        <w:rPr>
          <w:spacing w:val="-5"/>
        </w:rPr>
        <w:t xml:space="preserve"> </w:t>
      </w:r>
      <w:r w:rsidRPr="001215FC">
        <w:rPr>
          <w:spacing w:val="-5"/>
          <w:u w:val="single"/>
        </w:rPr>
        <w:t>https://www.taylorfrancis.com/chapters/edit/10.4324/9781315178219-2/competencies-innovation-leaders-dena-la</w:t>
      </w:r>
      <w:r w:rsidR="001215FC">
        <w:rPr>
          <w:spacing w:val="-5"/>
          <w:u w:val="single"/>
        </w:rPr>
        <w:t>ng-meg-handley-kathryn-jablokow</w:t>
      </w:r>
    </w:p>
    <w:p w14:paraId="61ABD7C9" w14:textId="389B24AD" w:rsidR="00D71A38" w:rsidRPr="001215FC" w:rsidRDefault="00D71A38" w:rsidP="00D71A38">
      <w:pPr>
        <w:spacing w:line="480" w:lineRule="auto"/>
        <w:ind w:left="720" w:hanging="720"/>
        <w:contextualSpacing/>
        <w:rPr>
          <w:rFonts w:ascii="Times New Roman" w:hAnsi="Times New Roman" w:cs="Times New Roman"/>
          <w:u w:val="single"/>
        </w:rPr>
      </w:pPr>
      <w:r w:rsidRPr="00CE3EFB">
        <w:rPr>
          <w:rFonts w:ascii="Times New Roman" w:hAnsi="Times New Roman" w:cs="Times New Roman"/>
          <w:shd w:val="clear" w:color="auto" w:fill="FFFFFF"/>
        </w:rPr>
        <w:t>Lord, R. G., Day, D. V., Zaccaro, S. J., Avolio, B. J., &amp; Eagly, A. H. (2017). Leadership in applied psychology: Three waves of theory and research. </w:t>
      </w:r>
      <w:r w:rsidRPr="00CE3EFB">
        <w:rPr>
          <w:rFonts w:ascii="Times New Roman" w:hAnsi="Times New Roman" w:cs="Times New Roman"/>
          <w:i/>
          <w:iCs/>
          <w:shd w:val="clear" w:color="auto" w:fill="FFFFFF"/>
        </w:rPr>
        <w:t>Journal of Applied Psychology</w:t>
      </w:r>
      <w:r w:rsidRPr="00CE3EFB">
        <w:rPr>
          <w:rFonts w:ascii="Times New Roman" w:hAnsi="Times New Roman" w:cs="Times New Roman"/>
          <w:shd w:val="clear" w:color="auto" w:fill="FFFFFF"/>
        </w:rPr>
        <w:t>, </w:t>
      </w:r>
      <w:r w:rsidRPr="00CE3EFB">
        <w:rPr>
          <w:rFonts w:ascii="Times New Roman" w:hAnsi="Times New Roman" w:cs="Times New Roman"/>
          <w:i/>
          <w:iCs/>
          <w:shd w:val="clear" w:color="auto" w:fill="FFFFFF"/>
        </w:rPr>
        <w:t>102</w:t>
      </w:r>
      <w:r w:rsidRPr="00CE3EFB">
        <w:rPr>
          <w:rFonts w:ascii="Times New Roman" w:hAnsi="Times New Roman" w:cs="Times New Roman"/>
          <w:shd w:val="clear" w:color="auto" w:fill="FFFFFF"/>
        </w:rPr>
        <w:t xml:space="preserve">(3), 434. </w:t>
      </w:r>
      <w:r w:rsidRPr="001215FC">
        <w:rPr>
          <w:rFonts w:ascii="Times New Roman" w:hAnsi="Times New Roman" w:cs="Times New Roman"/>
          <w:u w:val="single"/>
          <w:shd w:val="clear" w:color="auto" w:fill="FFFFFF"/>
        </w:rPr>
        <w:t>https://psycne</w:t>
      </w:r>
      <w:r w:rsidR="001215FC">
        <w:rPr>
          <w:rFonts w:ascii="Times New Roman" w:hAnsi="Times New Roman" w:cs="Times New Roman"/>
          <w:u w:val="single"/>
          <w:shd w:val="clear" w:color="auto" w:fill="FFFFFF"/>
        </w:rPr>
        <w:t>t.apa.org/record/2017-03593-001</w:t>
      </w:r>
    </w:p>
    <w:p w14:paraId="18821CB4" w14:textId="356AD061" w:rsidR="00D71A38" w:rsidRPr="001215FC" w:rsidRDefault="00D71A38" w:rsidP="00D71A38">
      <w:pPr>
        <w:pStyle w:val="a3"/>
        <w:shd w:val="clear" w:color="auto" w:fill="FFFFFF"/>
        <w:spacing w:beforeAutospacing="0" w:afterAutospacing="0" w:line="480" w:lineRule="auto"/>
        <w:ind w:left="720" w:hanging="720"/>
        <w:contextualSpacing/>
        <w:rPr>
          <w:spacing w:val="-5"/>
          <w:u w:val="single"/>
        </w:rPr>
      </w:pPr>
      <w:r w:rsidRPr="00CE3EFB">
        <w:rPr>
          <w:shd w:val="clear" w:color="auto" w:fill="FFFFFF"/>
        </w:rPr>
        <w:t>Nawaz, Z., &amp; Khan, I. (2016). Leadership theories and styles: A literature review. </w:t>
      </w:r>
      <w:r w:rsidRPr="00CE3EFB">
        <w:rPr>
          <w:i/>
          <w:iCs/>
          <w:shd w:val="clear" w:color="auto" w:fill="FFFFFF"/>
        </w:rPr>
        <w:t>Leadership</w:t>
      </w:r>
      <w:r w:rsidRPr="00CE3EFB">
        <w:rPr>
          <w:shd w:val="clear" w:color="auto" w:fill="FFFFFF"/>
        </w:rPr>
        <w:t>, </w:t>
      </w:r>
      <w:r w:rsidRPr="00CE3EFB">
        <w:rPr>
          <w:i/>
          <w:iCs/>
          <w:shd w:val="clear" w:color="auto" w:fill="FFFFFF"/>
        </w:rPr>
        <w:t>16</w:t>
      </w:r>
      <w:r w:rsidRPr="00CE3EFB">
        <w:rPr>
          <w:shd w:val="clear" w:color="auto" w:fill="FFFFFF"/>
        </w:rPr>
        <w:t xml:space="preserve">(1), 1-7. </w:t>
      </w:r>
      <w:r w:rsidRPr="001215FC">
        <w:rPr>
          <w:u w:val="single"/>
          <w:shd w:val="clear" w:color="auto" w:fill="FFFFFF"/>
        </w:rPr>
        <w:t>https://www.researchgate.net/profile/Allah-Nawaz-2/publication/293885908_LT1Kqob5UDEML61gCyjnAcfMXgkdP3wGcg45erature_Review/links/56bcd3ad08ae9ca20a4cdea2/Leadership-Theories-and</w:t>
      </w:r>
      <w:r w:rsidR="001215FC">
        <w:rPr>
          <w:u w:val="single"/>
          <w:shd w:val="clear" w:color="auto" w:fill="FFFFFF"/>
        </w:rPr>
        <w:t>-Styles-A-Literature-Review.pdf</w:t>
      </w:r>
    </w:p>
    <w:p w14:paraId="5293E155" w14:textId="5B20E8C8" w:rsidR="00D71A38" w:rsidRPr="00CE3EFB" w:rsidRDefault="00D71A38" w:rsidP="00D71A38">
      <w:pPr>
        <w:pStyle w:val="a3"/>
        <w:shd w:val="clear" w:color="auto" w:fill="FFFFFF"/>
        <w:spacing w:beforeAutospacing="0" w:afterAutospacing="0" w:line="480" w:lineRule="auto"/>
        <w:ind w:left="720" w:hanging="720"/>
        <w:contextualSpacing/>
        <w:rPr>
          <w:spacing w:val="-5"/>
        </w:rPr>
      </w:pPr>
      <w:r w:rsidRPr="00CE3EFB">
        <w:rPr>
          <w:shd w:val="clear" w:color="auto" w:fill="FFFFFF"/>
        </w:rPr>
        <w:t>Shaw, R. B. (2020). </w:t>
      </w:r>
      <w:r w:rsidR="001215FC">
        <w:rPr>
          <w:i/>
          <w:iCs/>
          <w:shd w:val="clear" w:color="auto" w:fill="FFFFFF"/>
        </w:rPr>
        <w:t>All in: How obsessive leaders achieve the e</w:t>
      </w:r>
      <w:r w:rsidRPr="00CE3EFB">
        <w:rPr>
          <w:i/>
          <w:iCs/>
          <w:shd w:val="clear" w:color="auto" w:fill="FFFFFF"/>
        </w:rPr>
        <w:t>xtraordinary</w:t>
      </w:r>
      <w:r w:rsidRPr="00CE3EFB">
        <w:rPr>
          <w:shd w:val="clear" w:color="auto" w:fill="FFFFFF"/>
        </w:rPr>
        <w:t xml:space="preserve">. HarperCollins Leadership. </w:t>
      </w:r>
      <w:r w:rsidRPr="001215FC">
        <w:rPr>
          <w:u w:val="single"/>
          <w:shd w:val="clear" w:color="auto" w:fill="FFFFFF"/>
        </w:rPr>
        <w:t>https://www.barnesandnoble.com/w/all-</w:t>
      </w:r>
      <w:r w:rsidR="001215FC">
        <w:rPr>
          <w:u w:val="single"/>
          <w:shd w:val="clear" w:color="auto" w:fill="FFFFFF"/>
        </w:rPr>
        <w:t>in-robert-bruce-shaw/1134978558</w:t>
      </w:r>
    </w:p>
    <w:p w14:paraId="0E385FB6" w14:textId="4FE43AB3" w:rsidR="00D71A38" w:rsidRPr="001215FC" w:rsidRDefault="00D71A38" w:rsidP="00D71A38">
      <w:pPr>
        <w:spacing w:line="480" w:lineRule="auto"/>
        <w:ind w:left="720" w:hanging="720"/>
        <w:contextualSpacing/>
        <w:rPr>
          <w:rFonts w:ascii="Times New Roman" w:hAnsi="Times New Roman" w:cs="Times New Roman"/>
          <w:bCs/>
          <w:u w:val="single"/>
        </w:rPr>
      </w:pPr>
      <w:r w:rsidRPr="00CE3EFB">
        <w:rPr>
          <w:rFonts w:ascii="Times New Roman" w:hAnsi="Times New Roman" w:cs="Times New Roman"/>
          <w:shd w:val="clear" w:color="auto" w:fill="FFFFFF"/>
        </w:rPr>
        <w:t>Vance, A. (2015). </w:t>
      </w:r>
      <w:r w:rsidRPr="00CE3EFB">
        <w:rPr>
          <w:rFonts w:ascii="Times New Roman" w:hAnsi="Times New Roman" w:cs="Times New Roman"/>
          <w:i/>
          <w:iCs/>
          <w:shd w:val="clear" w:color="auto" w:fill="FFFFFF"/>
        </w:rPr>
        <w:t>Elon Musk: How the billionaire CEO of SpaceX and Tesla is shaping our future</w:t>
      </w:r>
      <w:r w:rsidRPr="00CE3EFB">
        <w:rPr>
          <w:rFonts w:ascii="Times New Roman" w:hAnsi="Times New Roman" w:cs="Times New Roman"/>
          <w:shd w:val="clear" w:color="auto" w:fill="FFFFFF"/>
        </w:rPr>
        <w:t xml:space="preserve">. Random House. </w:t>
      </w:r>
      <w:r w:rsidRPr="001215FC">
        <w:rPr>
          <w:rFonts w:ascii="Times New Roman" w:hAnsi="Times New Roman" w:cs="Times New Roman"/>
          <w:u w:val="single"/>
          <w:shd w:val="clear" w:color="auto" w:fill="FFFFFF"/>
        </w:rPr>
        <w:t>https://books.google.com/books/about</w:t>
      </w:r>
      <w:r w:rsidR="001215FC">
        <w:rPr>
          <w:rFonts w:ascii="Times New Roman" w:hAnsi="Times New Roman" w:cs="Times New Roman"/>
          <w:u w:val="single"/>
          <w:shd w:val="clear" w:color="auto" w:fill="FFFFFF"/>
        </w:rPr>
        <w:t>/Elon_Musk.html?id=16qRjgEACAAJ</w:t>
      </w:r>
    </w:p>
    <w:sectPr w:rsidR="00D71A38" w:rsidRPr="001215FC" w:rsidSect="001215FC">
      <w:headerReference w:type="default" r:id="rId8"/>
      <w:pgSz w:w="12240" w:h="15840"/>
      <w:pgMar w:top="1361" w:right="1361" w:bottom="1361" w:left="1361"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BD551" w14:textId="77777777" w:rsidR="000916F2" w:rsidRDefault="000916F2">
      <w:r>
        <w:separator/>
      </w:r>
    </w:p>
  </w:endnote>
  <w:endnote w:type="continuationSeparator" w:id="0">
    <w:p w14:paraId="67720F99" w14:textId="77777777" w:rsidR="000916F2" w:rsidRDefault="0009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autami">
    <w:panose1 w:val="02000500000000000000"/>
    <w:charset w:val="01"/>
    <w:family w:val="roman"/>
    <w:pitch w:val="variable"/>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9A7D" w14:textId="77777777" w:rsidR="000916F2" w:rsidRDefault="000916F2">
      <w:r>
        <w:separator/>
      </w:r>
    </w:p>
  </w:footnote>
  <w:footnote w:type="continuationSeparator" w:id="0">
    <w:p w14:paraId="734DC3E2" w14:textId="77777777" w:rsidR="000916F2" w:rsidRDefault="00091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52BA" w14:textId="1948C3E4" w:rsidR="008D0B80" w:rsidRDefault="00BF7ED2">
    <w:pP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215FC">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p w14:paraId="43A063CA" w14:textId="77777777" w:rsidR="008D0B80" w:rsidRDefault="008D0B8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7DC"/>
    <w:multiLevelType w:val="hybridMultilevel"/>
    <w:tmpl w:val="7AC8D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92D79"/>
    <w:multiLevelType w:val="hybridMultilevel"/>
    <w:tmpl w:val="703AF20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 w15:restartNumberingAfterBreak="0">
    <w:nsid w:val="19660DB6"/>
    <w:multiLevelType w:val="hybridMultilevel"/>
    <w:tmpl w:val="C1BCE350"/>
    <w:lvl w:ilvl="0" w:tplc="C900A1CC">
      <w:start w:val="1"/>
      <w:numFmt w:val="lowerRoman"/>
      <w:lvlText w:val="%1."/>
      <w:lvlJc w:val="left"/>
      <w:pPr>
        <w:ind w:left="2070" w:hanging="720"/>
      </w:pPr>
    </w:lvl>
    <w:lvl w:ilvl="1" w:tplc="BA1E8C00">
      <w:start w:val="1"/>
      <w:numFmt w:val="lowerLetter"/>
      <w:lvlText w:val="%2."/>
      <w:lvlJc w:val="left"/>
      <w:pPr>
        <w:ind w:left="2430" w:hanging="360"/>
      </w:pPr>
    </w:lvl>
    <w:lvl w:ilvl="2" w:tplc="867489BC">
      <w:start w:val="1"/>
      <w:numFmt w:val="lowerRoman"/>
      <w:lvlText w:val="%3."/>
      <w:lvlJc w:val="right"/>
      <w:pPr>
        <w:ind w:left="3150" w:hanging="180"/>
      </w:pPr>
    </w:lvl>
    <w:lvl w:ilvl="3" w:tplc="68528D3A">
      <w:start w:val="1"/>
      <w:numFmt w:val="decimal"/>
      <w:lvlText w:val="%4."/>
      <w:lvlJc w:val="left"/>
      <w:pPr>
        <w:ind w:left="3870" w:hanging="360"/>
      </w:pPr>
    </w:lvl>
    <w:lvl w:ilvl="4" w:tplc="5C2A0E56">
      <w:start w:val="1"/>
      <w:numFmt w:val="lowerLetter"/>
      <w:lvlText w:val="%5."/>
      <w:lvlJc w:val="left"/>
      <w:pPr>
        <w:ind w:left="4590" w:hanging="360"/>
      </w:pPr>
    </w:lvl>
    <w:lvl w:ilvl="5" w:tplc="5218C176">
      <w:start w:val="1"/>
      <w:numFmt w:val="lowerRoman"/>
      <w:lvlText w:val="%6."/>
      <w:lvlJc w:val="right"/>
      <w:pPr>
        <w:ind w:left="5310" w:hanging="180"/>
      </w:pPr>
    </w:lvl>
    <w:lvl w:ilvl="6" w:tplc="86060E86">
      <w:start w:val="1"/>
      <w:numFmt w:val="decimal"/>
      <w:lvlText w:val="%7."/>
      <w:lvlJc w:val="left"/>
      <w:pPr>
        <w:ind w:left="6030" w:hanging="360"/>
      </w:pPr>
    </w:lvl>
    <w:lvl w:ilvl="7" w:tplc="8D30D3EA">
      <w:start w:val="1"/>
      <w:numFmt w:val="lowerLetter"/>
      <w:lvlText w:val="%8."/>
      <w:lvlJc w:val="left"/>
      <w:pPr>
        <w:ind w:left="6750" w:hanging="360"/>
      </w:pPr>
    </w:lvl>
    <w:lvl w:ilvl="8" w:tplc="6CAA383E">
      <w:start w:val="1"/>
      <w:numFmt w:val="lowerRoman"/>
      <w:lvlText w:val="%9."/>
      <w:lvlJc w:val="right"/>
      <w:pPr>
        <w:ind w:left="7470" w:hanging="180"/>
      </w:pPr>
    </w:lvl>
  </w:abstractNum>
  <w:abstractNum w:abstractNumId="3" w15:restartNumberingAfterBreak="0">
    <w:nsid w:val="1C065A16"/>
    <w:multiLevelType w:val="multilevel"/>
    <w:tmpl w:val="A38C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A152C"/>
    <w:multiLevelType w:val="hybridMultilevel"/>
    <w:tmpl w:val="B80C2B44"/>
    <w:lvl w:ilvl="0" w:tplc="813A35FE">
      <w:start w:val="1"/>
      <w:numFmt w:val="lowerRoman"/>
      <w:lvlText w:val="%1."/>
      <w:lvlJc w:val="left"/>
      <w:pPr>
        <w:ind w:left="1980" w:hanging="720"/>
      </w:pPr>
    </w:lvl>
    <w:lvl w:ilvl="1" w:tplc="D5D6FB14">
      <w:start w:val="1"/>
      <w:numFmt w:val="lowerLetter"/>
      <w:lvlText w:val="%2."/>
      <w:lvlJc w:val="left"/>
      <w:pPr>
        <w:ind w:left="2340" w:hanging="360"/>
      </w:pPr>
    </w:lvl>
    <w:lvl w:ilvl="2" w:tplc="D4E611EE">
      <w:start w:val="1"/>
      <w:numFmt w:val="lowerRoman"/>
      <w:lvlText w:val="%3."/>
      <w:lvlJc w:val="right"/>
      <w:pPr>
        <w:ind w:left="3060" w:hanging="180"/>
      </w:pPr>
    </w:lvl>
    <w:lvl w:ilvl="3" w:tplc="4418CB60">
      <w:start w:val="1"/>
      <w:numFmt w:val="decimal"/>
      <w:lvlText w:val="%4."/>
      <w:lvlJc w:val="left"/>
      <w:pPr>
        <w:ind w:left="3780" w:hanging="360"/>
      </w:pPr>
    </w:lvl>
    <w:lvl w:ilvl="4" w:tplc="B0D6880A">
      <w:start w:val="1"/>
      <w:numFmt w:val="lowerLetter"/>
      <w:lvlText w:val="%5."/>
      <w:lvlJc w:val="left"/>
      <w:pPr>
        <w:ind w:left="4500" w:hanging="360"/>
      </w:pPr>
    </w:lvl>
    <w:lvl w:ilvl="5" w:tplc="5470AC3C">
      <w:start w:val="1"/>
      <w:numFmt w:val="lowerRoman"/>
      <w:lvlText w:val="%6."/>
      <w:lvlJc w:val="right"/>
      <w:pPr>
        <w:ind w:left="5220" w:hanging="180"/>
      </w:pPr>
    </w:lvl>
    <w:lvl w:ilvl="6" w:tplc="1A3E445C">
      <w:start w:val="1"/>
      <w:numFmt w:val="decimal"/>
      <w:lvlText w:val="%7."/>
      <w:lvlJc w:val="left"/>
      <w:pPr>
        <w:ind w:left="5940" w:hanging="360"/>
      </w:pPr>
    </w:lvl>
    <w:lvl w:ilvl="7" w:tplc="D246750E">
      <w:start w:val="1"/>
      <w:numFmt w:val="lowerLetter"/>
      <w:lvlText w:val="%8."/>
      <w:lvlJc w:val="left"/>
      <w:pPr>
        <w:ind w:left="6660" w:hanging="360"/>
      </w:pPr>
    </w:lvl>
    <w:lvl w:ilvl="8" w:tplc="1F52EF68">
      <w:start w:val="1"/>
      <w:numFmt w:val="lowerRoman"/>
      <w:lvlText w:val="%9."/>
      <w:lvlJc w:val="right"/>
      <w:pPr>
        <w:ind w:left="7380" w:hanging="180"/>
      </w:pPr>
    </w:lvl>
  </w:abstractNum>
  <w:abstractNum w:abstractNumId="5" w15:restartNumberingAfterBreak="0">
    <w:nsid w:val="34A13FA6"/>
    <w:multiLevelType w:val="hybridMultilevel"/>
    <w:tmpl w:val="4E80007A"/>
    <w:lvl w:ilvl="0" w:tplc="1DB4DE28">
      <w:start w:val="1"/>
      <w:numFmt w:val="lowerLetter"/>
      <w:lvlText w:val="%1."/>
      <w:lvlJc w:val="left"/>
      <w:pPr>
        <w:ind w:left="1710" w:hanging="360"/>
      </w:pPr>
    </w:lvl>
    <w:lvl w:ilvl="1" w:tplc="27764870">
      <w:start w:val="1"/>
      <w:numFmt w:val="bullet"/>
      <w:lvlText w:val="o"/>
      <w:lvlJc w:val="left"/>
      <w:pPr>
        <w:ind w:left="2430" w:hanging="360"/>
      </w:pPr>
      <w:rPr>
        <w:rFonts w:ascii="Courier New" w:hAnsi="Courier New" w:cs="Courier New" w:hint="default"/>
      </w:rPr>
    </w:lvl>
    <w:lvl w:ilvl="2" w:tplc="6C348E16">
      <w:start w:val="1"/>
      <w:numFmt w:val="bullet"/>
      <w:lvlText w:val=""/>
      <w:lvlJc w:val="left"/>
      <w:pPr>
        <w:ind w:left="3150" w:hanging="360"/>
      </w:pPr>
      <w:rPr>
        <w:rFonts w:ascii="Wingdings" w:hAnsi="Wingdings" w:hint="default"/>
      </w:rPr>
    </w:lvl>
    <w:lvl w:ilvl="3" w:tplc="86F6EAB2">
      <w:start w:val="1"/>
      <w:numFmt w:val="bullet"/>
      <w:lvlText w:val=""/>
      <w:lvlJc w:val="left"/>
      <w:pPr>
        <w:ind w:left="3870" w:hanging="360"/>
      </w:pPr>
      <w:rPr>
        <w:rFonts w:ascii="Symbol" w:hAnsi="Symbol" w:hint="default"/>
      </w:rPr>
    </w:lvl>
    <w:lvl w:ilvl="4" w:tplc="2E7A77BA">
      <w:start w:val="1"/>
      <w:numFmt w:val="bullet"/>
      <w:lvlText w:val="o"/>
      <w:lvlJc w:val="left"/>
      <w:pPr>
        <w:ind w:left="4590" w:hanging="360"/>
      </w:pPr>
      <w:rPr>
        <w:rFonts w:ascii="Courier New" w:hAnsi="Courier New" w:cs="Courier New" w:hint="default"/>
      </w:rPr>
    </w:lvl>
    <w:lvl w:ilvl="5" w:tplc="9A344066">
      <w:start w:val="1"/>
      <w:numFmt w:val="bullet"/>
      <w:lvlText w:val=""/>
      <w:lvlJc w:val="left"/>
      <w:pPr>
        <w:ind w:left="5310" w:hanging="360"/>
      </w:pPr>
      <w:rPr>
        <w:rFonts w:ascii="Wingdings" w:hAnsi="Wingdings" w:hint="default"/>
      </w:rPr>
    </w:lvl>
    <w:lvl w:ilvl="6" w:tplc="0666B4B8">
      <w:start w:val="1"/>
      <w:numFmt w:val="bullet"/>
      <w:lvlText w:val=""/>
      <w:lvlJc w:val="left"/>
      <w:pPr>
        <w:ind w:left="6030" w:hanging="360"/>
      </w:pPr>
      <w:rPr>
        <w:rFonts w:ascii="Symbol" w:hAnsi="Symbol" w:hint="default"/>
      </w:rPr>
    </w:lvl>
    <w:lvl w:ilvl="7" w:tplc="7714CB04">
      <w:start w:val="1"/>
      <w:numFmt w:val="bullet"/>
      <w:lvlText w:val="o"/>
      <w:lvlJc w:val="left"/>
      <w:pPr>
        <w:ind w:left="6750" w:hanging="360"/>
      </w:pPr>
      <w:rPr>
        <w:rFonts w:ascii="Courier New" w:hAnsi="Courier New" w:cs="Courier New" w:hint="default"/>
      </w:rPr>
    </w:lvl>
    <w:lvl w:ilvl="8" w:tplc="F3BCF532">
      <w:start w:val="1"/>
      <w:numFmt w:val="bullet"/>
      <w:lvlText w:val=""/>
      <w:lvlJc w:val="left"/>
      <w:pPr>
        <w:ind w:left="7470" w:hanging="360"/>
      </w:pPr>
      <w:rPr>
        <w:rFonts w:ascii="Wingdings" w:hAnsi="Wingdings" w:hint="default"/>
      </w:rPr>
    </w:lvl>
  </w:abstractNum>
  <w:abstractNum w:abstractNumId="6" w15:restartNumberingAfterBreak="0">
    <w:nsid w:val="359D0157"/>
    <w:multiLevelType w:val="hybridMultilevel"/>
    <w:tmpl w:val="326003D4"/>
    <w:lvl w:ilvl="0" w:tplc="1E5E5B96">
      <w:start w:val="1"/>
      <w:numFmt w:val="lowerRoman"/>
      <w:lvlText w:val="%1."/>
      <w:lvlJc w:val="right"/>
      <w:pPr>
        <w:ind w:left="1800" w:hanging="360"/>
      </w:pPr>
    </w:lvl>
    <w:lvl w:ilvl="1" w:tplc="2444C620">
      <w:start w:val="1"/>
      <w:numFmt w:val="lowerLetter"/>
      <w:lvlText w:val="%2."/>
      <w:lvlJc w:val="left"/>
      <w:pPr>
        <w:ind w:left="2520" w:hanging="360"/>
      </w:pPr>
    </w:lvl>
    <w:lvl w:ilvl="2" w:tplc="756C2C1A">
      <w:start w:val="1"/>
      <w:numFmt w:val="lowerRoman"/>
      <w:lvlText w:val="%3."/>
      <w:lvlJc w:val="right"/>
      <w:pPr>
        <w:ind w:left="3240" w:hanging="180"/>
      </w:pPr>
    </w:lvl>
    <w:lvl w:ilvl="3" w:tplc="57A6D0AC">
      <w:start w:val="1"/>
      <w:numFmt w:val="decimal"/>
      <w:lvlText w:val="%4."/>
      <w:lvlJc w:val="left"/>
      <w:pPr>
        <w:ind w:left="3960" w:hanging="360"/>
      </w:pPr>
    </w:lvl>
    <w:lvl w:ilvl="4" w:tplc="08B43ECE">
      <w:start w:val="1"/>
      <w:numFmt w:val="lowerLetter"/>
      <w:lvlText w:val="%5."/>
      <w:lvlJc w:val="left"/>
      <w:pPr>
        <w:ind w:left="4680" w:hanging="360"/>
      </w:pPr>
    </w:lvl>
    <w:lvl w:ilvl="5" w:tplc="EE9EC4AA">
      <w:start w:val="1"/>
      <w:numFmt w:val="lowerRoman"/>
      <w:lvlText w:val="%6."/>
      <w:lvlJc w:val="right"/>
      <w:pPr>
        <w:ind w:left="5400" w:hanging="180"/>
      </w:pPr>
    </w:lvl>
    <w:lvl w:ilvl="6" w:tplc="35A8EAC0">
      <w:start w:val="1"/>
      <w:numFmt w:val="decimal"/>
      <w:lvlText w:val="%7."/>
      <w:lvlJc w:val="left"/>
      <w:pPr>
        <w:ind w:left="6120" w:hanging="360"/>
      </w:pPr>
    </w:lvl>
    <w:lvl w:ilvl="7" w:tplc="65AAB79C">
      <w:start w:val="1"/>
      <w:numFmt w:val="lowerLetter"/>
      <w:lvlText w:val="%8."/>
      <w:lvlJc w:val="left"/>
      <w:pPr>
        <w:ind w:left="6840" w:hanging="360"/>
      </w:pPr>
    </w:lvl>
    <w:lvl w:ilvl="8" w:tplc="55BC60B4">
      <w:start w:val="1"/>
      <w:numFmt w:val="lowerRoman"/>
      <w:lvlText w:val="%9."/>
      <w:lvlJc w:val="right"/>
      <w:pPr>
        <w:ind w:left="7560" w:hanging="180"/>
      </w:pPr>
    </w:lvl>
  </w:abstractNum>
  <w:abstractNum w:abstractNumId="7" w15:restartNumberingAfterBreak="0">
    <w:nsid w:val="35CA3352"/>
    <w:multiLevelType w:val="multilevel"/>
    <w:tmpl w:val="24F6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031A42"/>
    <w:multiLevelType w:val="hybridMultilevel"/>
    <w:tmpl w:val="40124574"/>
    <w:lvl w:ilvl="0" w:tplc="942E4480">
      <w:start w:val="1"/>
      <w:numFmt w:val="lowerLetter"/>
      <w:lvlText w:val="%1."/>
      <w:lvlJc w:val="left"/>
      <w:pPr>
        <w:ind w:left="1800" w:hanging="360"/>
      </w:pPr>
    </w:lvl>
    <w:lvl w:ilvl="1" w:tplc="53AC4854">
      <w:start w:val="1"/>
      <w:numFmt w:val="lowerLetter"/>
      <w:lvlText w:val="%2."/>
      <w:lvlJc w:val="left"/>
      <w:pPr>
        <w:ind w:left="2520" w:hanging="360"/>
      </w:pPr>
    </w:lvl>
    <w:lvl w:ilvl="2" w:tplc="3A7AEB58">
      <w:start w:val="1"/>
      <w:numFmt w:val="lowerRoman"/>
      <w:lvlText w:val="%3."/>
      <w:lvlJc w:val="right"/>
      <w:pPr>
        <w:ind w:left="3240" w:hanging="180"/>
      </w:pPr>
    </w:lvl>
    <w:lvl w:ilvl="3" w:tplc="5268C010">
      <w:start w:val="1"/>
      <w:numFmt w:val="decimal"/>
      <w:lvlText w:val="%4."/>
      <w:lvlJc w:val="left"/>
      <w:pPr>
        <w:ind w:left="3960" w:hanging="360"/>
      </w:pPr>
    </w:lvl>
    <w:lvl w:ilvl="4" w:tplc="D368D4C6">
      <w:start w:val="1"/>
      <w:numFmt w:val="lowerLetter"/>
      <w:lvlText w:val="%5."/>
      <w:lvlJc w:val="left"/>
      <w:pPr>
        <w:ind w:left="4680" w:hanging="360"/>
      </w:pPr>
    </w:lvl>
    <w:lvl w:ilvl="5" w:tplc="2DF0D4D6">
      <w:start w:val="1"/>
      <w:numFmt w:val="lowerRoman"/>
      <w:lvlText w:val="%6."/>
      <w:lvlJc w:val="right"/>
      <w:pPr>
        <w:ind w:left="5400" w:hanging="180"/>
      </w:pPr>
    </w:lvl>
    <w:lvl w:ilvl="6" w:tplc="A4D4D850">
      <w:start w:val="1"/>
      <w:numFmt w:val="decimal"/>
      <w:lvlText w:val="%7."/>
      <w:lvlJc w:val="left"/>
      <w:pPr>
        <w:ind w:left="6120" w:hanging="360"/>
      </w:pPr>
    </w:lvl>
    <w:lvl w:ilvl="7" w:tplc="F83A614C">
      <w:start w:val="1"/>
      <w:numFmt w:val="lowerLetter"/>
      <w:lvlText w:val="%8."/>
      <w:lvlJc w:val="left"/>
      <w:pPr>
        <w:ind w:left="6840" w:hanging="360"/>
      </w:pPr>
    </w:lvl>
    <w:lvl w:ilvl="8" w:tplc="283CD13A">
      <w:start w:val="1"/>
      <w:numFmt w:val="lowerRoman"/>
      <w:lvlText w:val="%9."/>
      <w:lvlJc w:val="right"/>
      <w:pPr>
        <w:ind w:left="7560" w:hanging="180"/>
      </w:pPr>
    </w:lvl>
  </w:abstractNum>
  <w:abstractNum w:abstractNumId="9" w15:restartNumberingAfterBreak="0">
    <w:nsid w:val="40D14871"/>
    <w:multiLevelType w:val="hybridMultilevel"/>
    <w:tmpl w:val="29B4414A"/>
    <w:lvl w:ilvl="0" w:tplc="534E6714">
      <w:start w:val="1"/>
      <w:numFmt w:val="upperRoman"/>
      <w:lvlText w:val="%1."/>
      <w:lvlJc w:val="right"/>
      <w:pPr>
        <w:ind w:left="720" w:hanging="360"/>
      </w:pPr>
    </w:lvl>
    <w:lvl w:ilvl="1" w:tplc="E7427DBC">
      <w:start w:val="1"/>
      <w:numFmt w:val="lowerLetter"/>
      <w:lvlText w:val="%2."/>
      <w:lvlJc w:val="left"/>
      <w:pPr>
        <w:ind w:left="1440" w:hanging="360"/>
      </w:pPr>
    </w:lvl>
    <w:lvl w:ilvl="2" w:tplc="1596A1EE">
      <w:start w:val="1"/>
      <w:numFmt w:val="lowerRoman"/>
      <w:lvlText w:val="%3."/>
      <w:lvlJc w:val="right"/>
      <w:pPr>
        <w:ind w:left="2160" w:hanging="180"/>
      </w:pPr>
    </w:lvl>
    <w:lvl w:ilvl="3" w:tplc="BDC49796">
      <w:start w:val="1"/>
      <w:numFmt w:val="decimal"/>
      <w:lvlText w:val="%4."/>
      <w:lvlJc w:val="left"/>
      <w:pPr>
        <w:ind w:left="2880" w:hanging="360"/>
      </w:pPr>
    </w:lvl>
    <w:lvl w:ilvl="4" w:tplc="D452DE34">
      <w:start w:val="1"/>
      <w:numFmt w:val="lowerLetter"/>
      <w:lvlText w:val="%5."/>
      <w:lvlJc w:val="left"/>
      <w:pPr>
        <w:ind w:left="3600" w:hanging="360"/>
      </w:pPr>
    </w:lvl>
    <w:lvl w:ilvl="5" w:tplc="0A04983E">
      <w:start w:val="1"/>
      <w:numFmt w:val="lowerRoman"/>
      <w:lvlText w:val="%6."/>
      <w:lvlJc w:val="right"/>
      <w:pPr>
        <w:ind w:left="4320" w:hanging="180"/>
      </w:pPr>
    </w:lvl>
    <w:lvl w:ilvl="6" w:tplc="2BDC249C">
      <w:start w:val="1"/>
      <w:numFmt w:val="decimal"/>
      <w:lvlText w:val="%7."/>
      <w:lvlJc w:val="left"/>
      <w:pPr>
        <w:ind w:left="5040" w:hanging="360"/>
      </w:pPr>
    </w:lvl>
    <w:lvl w:ilvl="7" w:tplc="FE20C2CC">
      <w:start w:val="1"/>
      <w:numFmt w:val="lowerLetter"/>
      <w:lvlText w:val="%8."/>
      <w:lvlJc w:val="left"/>
      <w:pPr>
        <w:ind w:left="5760" w:hanging="360"/>
      </w:pPr>
    </w:lvl>
    <w:lvl w:ilvl="8" w:tplc="81844174">
      <w:start w:val="1"/>
      <w:numFmt w:val="lowerRoman"/>
      <w:lvlText w:val="%9."/>
      <w:lvlJc w:val="right"/>
      <w:pPr>
        <w:ind w:left="6480" w:hanging="180"/>
      </w:pPr>
    </w:lvl>
  </w:abstractNum>
  <w:abstractNum w:abstractNumId="10" w15:restartNumberingAfterBreak="0">
    <w:nsid w:val="44006E4E"/>
    <w:multiLevelType w:val="hybridMultilevel"/>
    <w:tmpl w:val="AA24B07C"/>
    <w:lvl w:ilvl="0" w:tplc="FA3C8D4C">
      <w:start w:val="1"/>
      <w:numFmt w:val="upperLetter"/>
      <w:lvlText w:val="%1."/>
      <w:lvlJc w:val="left"/>
      <w:pPr>
        <w:ind w:left="990" w:hanging="360"/>
      </w:pPr>
    </w:lvl>
    <w:lvl w:ilvl="1" w:tplc="1E0C3A6A">
      <w:start w:val="1"/>
      <w:numFmt w:val="lowerLetter"/>
      <w:lvlText w:val="%2."/>
      <w:lvlJc w:val="left"/>
      <w:pPr>
        <w:ind w:left="1800" w:hanging="360"/>
      </w:pPr>
    </w:lvl>
    <w:lvl w:ilvl="2" w:tplc="50B0015C">
      <w:start w:val="1"/>
      <w:numFmt w:val="lowerRoman"/>
      <w:lvlText w:val="%3."/>
      <w:lvlJc w:val="right"/>
      <w:pPr>
        <w:ind w:left="2520" w:hanging="180"/>
      </w:pPr>
    </w:lvl>
    <w:lvl w:ilvl="3" w:tplc="741A7CC6">
      <w:start w:val="1"/>
      <w:numFmt w:val="decimal"/>
      <w:lvlText w:val="%4."/>
      <w:lvlJc w:val="left"/>
      <w:pPr>
        <w:ind w:left="3240" w:hanging="360"/>
      </w:pPr>
    </w:lvl>
    <w:lvl w:ilvl="4" w:tplc="48AEA0BA">
      <w:start w:val="1"/>
      <w:numFmt w:val="lowerLetter"/>
      <w:lvlText w:val="%5."/>
      <w:lvlJc w:val="left"/>
      <w:pPr>
        <w:ind w:left="3960" w:hanging="360"/>
      </w:pPr>
    </w:lvl>
    <w:lvl w:ilvl="5" w:tplc="A4B89A40">
      <w:start w:val="1"/>
      <w:numFmt w:val="lowerRoman"/>
      <w:lvlText w:val="%6."/>
      <w:lvlJc w:val="right"/>
      <w:pPr>
        <w:ind w:left="4680" w:hanging="180"/>
      </w:pPr>
    </w:lvl>
    <w:lvl w:ilvl="6" w:tplc="23F27B04">
      <w:start w:val="1"/>
      <w:numFmt w:val="decimal"/>
      <w:lvlText w:val="%7."/>
      <w:lvlJc w:val="left"/>
      <w:pPr>
        <w:ind w:left="5400" w:hanging="360"/>
      </w:pPr>
    </w:lvl>
    <w:lvl w:ilvl="7" w:tplc="D758E006">
      <w:start w:val="1"/>
      <w:numFmt w:val="lowerLetter"/>
      <w:lvlText w:val="%8."/>
      <w:lvlJc w:val="left"/>
      <w:pPr>
        <w:ind w:left="6120" w:hanging="360"/>
      </w:pPr>
    </w:lvl>
    <w:lvl w:ilvl="8" w:tplc="E8D4B05E">
      <w:start w:val="1"/>
      <w:numFmt w:val="lowerRoman"/>
      <w:lvlText w:val="%9."/>
      <w:lvlJc w:val="right"/>
      <w:pPr>
        <w:ind w:left="6840" w:hanging="180"/>
      </w:pPr>
    </w:lvl>
  </w:abstractNum>
  <w:abstractNum w:abstractNumId="11" w15:restartNumberingAfterBreak="0">
    <w:nsid w:val="571622D5"/>
    <w:multiLevelType w:val="hybridMultilevel"/>
    <w:tmpl w:val="14901FB0"/>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2" w15:restartNumberingAfterBreak="0">
    <w:nsid w:val="6B6B29C4"/>
    <w:multiLevelType w:val="hybridMultilevel"/>
    <w:tmpl w:val="D8C4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D51D6"/>
    <w:multiLevelType w:val="hybridMultilevel"/>
    <w:tmpl w:val="9572C81A"/>
    <w:lvl w:ilvl="0" w:tplc="30EE8F96">
      <w:start w:val="1"/>
      <w:numFmt w:val="upperRoman"/>
      <w:lvlText w:val="%1."/>
      <w:lvlJc w:val="right"/>
      <w:pPr>
        <w:ind w:left="1890" w:hanging="360"/>
      </w:pPr>
    </w:lvl>
    <w:lvl w:ilvl="1" w:tplc="FFD40C1C">
      <w:start w:val="1"/>
      <w:numFmt w:val="lowerLetter"/>
      <w:lvlText w:val="%2."/>
      <w:lvlJc w:val="left"/>
      <w:pPr>
        <w:ind w:left="2610" w:hanging="360"/>
      </w:pPr>
    </w:lvl>
    <w:lvl w:ilvl="2" w:tplc="D0C23BDC">
      <w:start w:val="1"/>
      <w:numFmt w:val="lowerRoman"/>
      <w:lvlText w:val="%3."/>
      <w:lvlJc w:val="right"/>
      <w:pPr>
        <w:ind w:left="3330" w:hanging="180"/>
      </w:pPr>
    </w:lvl>
    <w:lvl w:ilvl="3" w:tplc="E8E2C272">
      <w:start w:val="1"/>
      <w:numFmt w:val="decimal"/>
      <w:lvlText w:val="%4."/>
      <w:lvlJc w:val="left"/>
      <w:pPr>
        <w:ind w:left="4050" w:hanging="360"/>
      </w:pPr>
    </w:lvl>
    <w:lvl w:ilvl="4" w:tplc="30CAFCB4">
      <w:start w:val="1"/>
      <w:numFmt w:val="lowerLetter"/>
      <w:lvlText w:val="%5."/>
      <w:lvlJc w:val="left"/>
      <w:pPr>
        <w:ind w:left="4770" w:hanging="360"/>
      </w:pPr>
    </w:lvl>
    <w:lvl w:ilvl="5" w:tplc="34FE49E6">
      <w:start w:val="1"/>
      <w:numFmt w:val="lowerRoman"/>
      <w:lvlText w:val="%6."/>
      <w:lvlJc w:val="right"/>
      <w:pPr>
        <w:ind w:left="5490" w:hanging="180"/>
      </w:pPr>
    </w:lvl>
    <w:lvl w:ilvl="6" w:tplc="7D70A45A">
      <w:start w:val="1"/>
      <w:numFmt w:val="decimal"/>
      <w:lvlText w:val="%7."/>
      <w:lvlJc w:val="left"/>
      <w:pPr>
        <w:ind w:left="6210" w:hanging="360"/>
      </w:pPr>
    </w:lvl>
    <w:lvl w:ilvl="7" w:tplc="8BB4067C">
      <w:start w:val="1"/>
      <w:numFmt w:val="lowerLetter"/>
      <w:lvlText w:val="%8."/>
      <w:lvlJc w:val="left"/>
      <w:pPr>
        <w:ind w:left="6930" w:hanging="360"/>
      </w:pPr>
    </w:lvl>
    <w:lvl w:ilvl="8" w:tplc="444ED6CC">
      <w:start w:val="1"/>
      <w:numFmt w:val="lowerRoman"/>
      <w:lvlText w:val="%9."/>
      <w:lvlJc w:val="right"/>
      <w:pPr>
        <w:ind w:left="7650" w:hanging="180"/>
      </w:pPr>
    </w:lvl>
  </w:abstractNum>
  <w:abstractNum w:abstractNumId="14" w15:restartNumberingAfterBreak="0">
    <w:nsid w:val="70844A62"/>
    <w:multiLevelType w:val="hybridMultilevel"/>
    <w:tmpl w:val="E9564EBC"/>
    <w:lvl w:ilvl="0" w:tplc="40C66242">
      <w:start w:val="1"/>
      <w:numFmt w:val="decimal"/>
      <w:lvlText w:val="%1."/>
      <w:lvlJc w:val="left"/>
      <w:pPr>
        <w:ind w:left="720" w:hanging="360"/>
      </w:pPr>
      <w:rPr>
        <w:rFonts w:ascii="TimesNewRomanPSMT" w:eastAsiaTheme="minorEastAsia" w:hAnsi="TimesNewRomanPSMT" w:cstheme="minorBidi" w:hint="default"/>
        <w:b w:val="0"/>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12"/>
  </w:num>
  <w:num w:numId="5">
    <w:abstractNumId w:val="14"/>
  </w:num>
  <w:num w:numId="6">
    <w:abstractNumId w:val="3"/>
  </w:num>
  <w:num w:numId="7">
    <w:abstractNumId w:val="7"/>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AyNTEyMDUxNgJhJR2l4NTi4sz8PJACQ9NaACpkA68tAAAA"/>
  </w:docVars>
  <w:rsids>
    <w:rsidRoot w:val="008D0B80"/>
    <w:rsid w:val="000170D9"/>
    <w:rsid w:val="00051E45"/>
    <w:rsid w:val="00075780"/>
    <w:rsid w:val="00081218"/>
    <w:rsid w:val="00083F41"/>
    <w:rsid w:val="000915A4"/>
    <w:rsid w:val="000916F2"/>
    <w:rsid w:val="0009439C"/>
    <w:rsid w:val="000A1041"/>
    <w:rsid w:val="000A6BA1"/>
    <w:rsid w:val="000B28A2"/>
    <w:rsid w:val="000B52F5"/>
    <w:rsid w:val="000D177F"/>
    <w:rsid w:val="000D6B3A"/>
    <w:rsid w:val="000D7163"/>
    <w:rsid w:val="000F0DAC"/>
    <w:rsid w:val="000F129E"/>
    <w:rsid w:val="00120D3D"/>
    <w:rsid w:val="001215FC"/>
    <w:rsid w:val="00123DDF"/>
    <w:rsid w:val="00147776"/>
    <w:rsid w:val="0015006D"/>
    <w:rsid w:val="00161A8D"/>
    <w:rsid w:val="00181F96"/>
    <w:rsid w:val="001B108D"/>
    <w:rsid w:val="001D7D87"/>
    <w:rsid w:val="001F1C01"/>
    <w:rsid w:val="00210133"/>
    <w:rsid w:val="00216E25"/>
    <w:rsid w:val="00225058"/>
    <w:rsid w:val="00240D1B"/>
    <w:rsid w:val="00252201"/>
    <w:rsid w:val="0027116C"/>
    <w:rsid w:val="00290466"/>
    <w:rsid w:val="00292C9B"/>
    <w:rsid w:val="002C2396"/>
    <w:rsid w:val="003341C6"/>
    <w:rsid w:val="00387049"/>
    <w:rsid w:val="003B2619"/>
    <w:rsid w:val="003B5958"/>
    <w:rsid w:val="003B7260"/>
    <w:rsid w:val="003C0E6A"/>
    <w:rsid w:val="003D09EB"/>
    <w:rsid w:val="003D1E17"/>
    <w:rsid w:val="00404DAE"/>
    <w:rsid w:val="0041738C"/>
    <w:rsid w:val="004775DF"/>
    <w:rsid w:val="00495ABE"/>
    <w:rsid w:val="004A2620"/>
    <w:rsid w:val="004B44A7"/>
    <w:rsid w:val="004B534C"/>
    <w:rsid w:val="004B6F97"/>
    <w:rsid w:val="0055429A"/>
    <w:rsid w:val="005909B0"/>
    <w:rsid w:val="005A219B"/>
    <w:rsid w:val="005A50F3"/>
    <w:rsid w:val="005A5823"/>
    <w:rsid w:val="005B45AD"/>
    <w:rsid w:val="005D02E2"/>
    <w:rsid w:val="005D7CF5"/>
    <w:rsid w:val="00645E62"/>
    <w:rsid w:val="00676A06"/>
    <w:rsid w:val="006A6786"/>
    <w:rsid w:val="006B17E6"/>
    <w:rsid w:val="006B521A"/>
    <w:rsid w:val="006E4A49"/>
    <w:rsid w:val="00705613"/>
    <w:rsid w:val="007058A0"/>
    <w:rsid w:val="00743DFC"/>
    <w:rsid w:val="00746CB0"/>
    <w:rsid w:val="00756F1A"/>
    <w:rsid w:val="00775991"/>
    <w:rsid w:val="00775E41"/>
    <w:rsid w:val="00783697"/>
    <w:rsid w:val="00784C34"/>
    <w:rsid w:val="00785416"/>
    <w:rsid w:val="00787E0A"/>
    <w:rsid w:val="007A38E9"/>
    <w:rsid w:val="007A5222"/>
    <w:rsid w:val="007B51E2"/>
    <w:rsid w:val="007C7448"/>
    <w:rsid w:val="0082257F"/>
    <w:rsid w:val="0084200B"/>
    <w:rsid w:val="00885D14"/>
    <w:rsid w:val="008A0579"/>
    <w:rsid w:val="008A1B9A"/>
    <w:rsid w:val="008A4BA1"/>
    <w:rsid w:val="008A6F2E"/>
    <w:rsid w:val="008B2905"/>
    <w:rsid w:val="008D0B80"/>
    <w:rsid w:val="008F49C0"/>
    <w:rsid w:val="009143A9"/>
    <w:rsid w:val="00914C5F"/>
    <w:rsid w:val="00952BB2"/>
    <w:rsid w:val="00961ADD"/>
    <w:rsid w:val="00975012"/>
    <w:rsid w:val="00987EA0"/>
    <w:rsid w:val="0099059D"/>
    <w:rsid w:val="009A07B3"/>
    <w:rsid w:val="009B33B2"/>
    <w:rsid w:val="009B4CB2"/>
    <w:rsid w:val="009E1B42"/>
    <w:rsid w:val="00A14516"/>
    <w:rsid w:val="00A145E9"/>
    <w:rsid w:val="00AB6753"/>
    <w:rsid w:val="00AE3457"/>
    <w:rsid w:val="00AF582D"/>
    <w:rsid w:val="00B0251D"/>
    <w:rsid w:val="00B336E3"/>
    <w:rsid w:val="00B34969"/>
    <w:rsid w:val="00B36388"/>
    <w:rsid w:val="00B53521"/>
    <w:rsid w:val="00B71D4A"/>
    <w:rsid w:val="00BA61EB"/>
    <w:rsid w:val="00BB72D2"/>
    <w:rsid w:val="00BC3E6E"/>
    <w:rsid w:val="00BC4BB7"/>
    <w:rsid w:val="00BD327B"/>
    <w:rsid w:val="00BE45C6"/>
    <w:rsid w:val="00BE7009"/>
    <w:rsid w:val="00BF7ED2"/>
    <w:rsid w:val="00C1074F"/>
    <w:rsid w:val="00C12591"/>
    <w:rsid w:val="00C30D11"/>
    <w:rsid w:val="00C33B1A"/>
    <w:rsid w:val="00C42CEA"/>
    <w:rsid w:val="00C56DE0"/>
    <w:rsid w:val="00CA1D00"/>
    <w:rsid w:val="00CB785D"/>
    <w:rsid w:val="00CC02A2"/>
    <w:rsid w:val="00CD6789"/>
    <w:rsid w:val="00CE3EFB"/>
    <w:rsid w:val="00CE4B1A"/>
    <w:rsid w:val="00CF6CFF"/>
    <w:rsid w:val="00D35B46"/>
    <w:rsid w:val="00D71A38"/>
    <w:rsid w:val="00DA5F88"/>
    <w:rsid w:val="00DB0AFE"/>
    <w:rsid w:val="00DB6FC9"/>
    <w:rsid w:val="00DD4B8B"/>
    <w:rsid w:val="00DD59E2"/>
    <w:rsid w:val="00DF65D1"/>
    <w:rsid w:val="00E07BF9"/>
    <w:rsid w:val="00E15304"/>
    <w:rsid w:val="00E1556F"/>
    <w:rsid w:val="00E17A30"/>
    <w:rsid w:val="00E834AB"/>
    <w:rsid w:val="00E90F71"/>
    <w:rsid w:val="00EA2362"/>
    <w:rsid w:val="00EA6C80"/>
    <w:rsid w:val="00ED402B"/>
    <w:rsid w:val="00EE2319"/>
    <w:rsid w:val="00EF7B1A"/>
    <w:rsid w:val="00F04D7E"/>
    <w:rsid w:val="00F052A0"/>
    <w:rsid w:val="00F22508"/>
    <w:rsid w:val="00F2437E"/>
    <w:rsid w:val="00F27357"/>
    <w:rsid w:val="00F62D9A"/>
    <w:rsid w:val="00F66693"/>
    <w:rsid w:val="00F71A63"/>
    <w:rsid w:val="00F831B6"/>
    <w:rsid w:val="00FA0ACE"/>
    <w:rsid w:val="00FA2981"/>
    <w:rsid w:val="00FB3AF3"/>
    <w:rsid w:val="00FE4C8D"/>
    <w:rsid w:val="1A9A4DFA"/>
    <w:rsid w:val="43FA707A"/>
    <w:rsid w:val="495F6E85"/>
    <w:rsid w:val="674F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EB092"/>
  <w15:docId w15:val="{FD236A3B-F5AB-8241-9389-62C76248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ru-RU" w:bidi="ar-SA"/>
      </w:rPr>
    </w:rPrDefault>
    <w:pPrDefault/>
  </w:docDefaults>
  <w:latentStyles w:defLockedState="0" w:defUIPriority="0" w:defSemiHidden="0" w:defUnhideWhenUsed="0" w:defQFormat="0" w:count="371">
    <w:lsdException w:name="Normal" w:qFormat="1"/>
    <w:lsdException w:name="heading 1"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Body Text" w:uiPriority="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sz w:val="24"/>
      <w:szCs w:val="24"/>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pPr>
      <w:spacing w:beforeAutospacing="1" w:afterAutospacing="1"/>
    </w:pPr>
    <w:rPr>
      <w:sz w:val="24"/>
      <w:szCs w:val="24"/>
      <w:lang w:eastAsia="zh-CN"/>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Title"/>
    <w:basedOn w:val="a"/>
    <w:next w:val="a"/>
    <w:pPr>
      <w:spacing w:before="240" w:after="60"/>
      <w:jc w:val="center"/>
    </w:pPr>
    <w:rPr>
      <w:rFonts w:ascii="Arial" w:eastAsia="Arial" w:hAnsi="Arial" w:cs="Arial"/>
      <w:b/>
      <w:sz w:val="32"/>
      <w:szCs w:val="32"/>
    </w:rPr>
  </w:style>
  <w:style w:type="table" w:customStyle="1" w:styleId="TableNormal1">
    <w:name w:val="Table Normal1"/>
    <w:qFormat/>
    <w:tblPr>
      <w:tblCellMar>
        <w:top w:w="0" w:type="dxa"/>
        <w:left w:w="0" w:type="dxa"/>
        <w:bottom w:w="0" w:type="dxa"/>
        <w:right w:w="0" w:type="dxa"/>
      </w:tblCellMar>
    </w:tblPr>
  </w:style>
  <w:style w:type="character" w:customStyle="1" w:styleId="hgkelc">
    <w:name w:val="hgkelc"/>
    <w:basedOn w:val="a0"/>
    <w:rsid w:val="00DD4B8B"/>
  </w:style>
  <w:style w:type="character" w:customStyle="1" w:styleId="text">
    <w:name w:val="text"/>
    <w:basedOn w:val="a0"/>
    <w:rsid w:val="00DD4B8B"/>
  </w:style>
  <w:style w:type="character" w:styleId="a6">
    <w:name w:val="Hyperlink"/>
    <w:basedOn w:val="a0"/>
    <w:rsid w:val="00DD4B8B"/>
    <w:rPr>
      <w:color w:val="0000FF" w:themeColor="hyperlink"/>
      <w:u w:val="single"/>
    </w:rPr>
  </w:style>
  <w:style w:type="character" w:customStyle="1" w:styleId="fontstyle01">
    <w:name w:val="fontstyle01"/>
    <w:basedOn w:val="a0"/>
    <w:rsid w:val="009E1B42"/>
    <w:rPr>
      <w:rFonts w:ascii="ArialMT" w:hAnsi="ArialMT" w:hint="default"/>
      <w:b w:val="0"/>
      <w:bCs w:val="0"/>
      <w:i w:val="0"/>
      <w:iCs w:val="0"/>
      <w:color w:val="000000"/>
      <w:sz w:val="24"/>
      <w:szCs w:val="24"/>
    </w:rPr>
  </w:style>
  <w:style w:type="character" w:customStyle="1" w:styleId="fontstyle21">
    <w:name w:val="fontstyle21"/>
    <w:basedOn w:val="a0"/>
    <w:rsid w:val="009E1B42"/>
    <w:rPr>
      <w:rFonts w:ascii="SymbolMT" w:hAnsi="SymbolMT" w:hint="default"/>
      <w:b w:val="0"/>
      <w:bCs w:val="0"/>
      <w:i w:val="0"/>
      <w:iCs w:val="0"/>
      <w:color w:val="000000"/>
      <w:sz w:val="24"/>
      <w:szCs w:val="24"/>
    </w:rPr>
  </w:style>
  <w:style w:type="character" w:customStyle="1" w:styleId="fontstyle11">
    <w:name w:val="fontstyle11"/>
    <w:basedOn w:val="a0"/>
    <w:rsid w:val="00705613"/>
    <w:rPr>
      <w:rFonts w:ascii="TimesNewRomanPSMT" w:hAnsi="TimesNewRomanPSMT" w:hint="default"/>
      <w:b w:val="0"/>
      <w:bCs w:val="0"/>
      <w:i w:val="0"/>
      <w:iCs w:val="0"/>
      <w:color w:val="231F20"/>
      <w:sz w:val="24"/>
      <w:szCs w:val="24"/>
    </w:rPr>
  </w:style>
  <w:style w:type="character" w:customStyle="1" w:styleId="fontstyle31">
    <w:name w:val="fontstyle31"/>
    <w:basedOn w:val="a0"/>
    <w:rsid w:val="00705613"/>
    <w:rPr>
      <w:rFonts w:ascii="Gautami" w:hAnsi="Gautami" w:hint="default"/>
      <w:b w:val="0"/>
      <w:bCs w:val="0"/>
      <w:i w:val="0"/>
      <w:iCs w:val="0"/>
      <w:color w:val="231F20"/>
      <w:sz w:val="24"/>
      <w:szCs w:val="24"/>
    </w:rPr>
  </w:style>
  <w:style w:type="paragraph" w:styleId="a7">
    <w:name w:val="List Paragraph"/>
    <w:basedOn w:val="a"/>
    <w:uiPriority w:val="34"/>
    <w:qFormat/>
    <w:rsid w:val="00705613"/>
    <w:pPr>
      <w:ind w:left="720"/>
      <w:contextualSpacing/>
    </w:pPr>
  </w:style>
  <w:style w:type="paragraph" w:styleId="a8">
    <w:name w:val="Body Text"/>
    <w:basedOn w:val="a"/>
    <w:link w:val="a9"/>
    <w:uiPriority w:val="1"/>
    <w:qFormat/>
    <w:rsid w:val="00705613"/>
    <w:pPr>
      <w:widowControl w:val="0"/>
      <w:autoSpaceDE w:val="0"/>
      <w:autoSpaceDN w:val="0"/>
    </w:pPr>
    <w:rPr>
      <w:rFonts w:ascii="Arial MT" w:eastAsia="Arial MT" w:hAnsi="Arial MT" w:cs="Arial MT"/>
      <w:sz w:val="22"/>
      <w:szCs w:val="22"/>
      <w:lang w:eastAsia="en-US"/>
    </w:rPr>
  </w:style>
  <w:style w:type="character" w:customStyle="1" w:styleId="a9">
    <w:name w:val="Основной текст Знак"/>
    <w:basedOn w:val="a0"/>
    <w:link w:val="a8"/>
    <w:uiPriority w:val="1"/>
    <w:rsid w:val="00705613"/>
    <w:rPr>
      <w:rFonts w:ascii="Arial MT" w:eastAsia="Arial MT" w:hAnsi="Arial MT" w:cs="Arial MT"/>
      <w:sz w:val="22"/>
      <w:szCs w:val="22"/>
      <w:lang w:eastAsia="en-US"/>
    </w:rPr>
  </w:style>
  <w:style w:type="paragraph" w:styleId="aa">
    <w:name w:val="header"/>
    <w:basedOn w:val="a"/>
    <w:link w:val="ab"/>
    <w:rsid w:val="006B17E6"/>
    <w:pPr>
      <w:tabs>
        <w:tab w:val="center" w:pos="4680"/>
        <w:tab w:val="right" w:pos="9360"/>
      </w:tabs>
    </w:pPr>
  </w:style>
  <w:style w:type="character" w:customStyle="1" w:styleId="ab">
    <w:name w:val="Верхний колонтитул Знак"/>
    <w:basedOn w:val="a0"/>
    <w:link w:val="aa"/>
    <w:rsid w:val="006B17E6"/>
    <w:rPr>
      <w:rFonts w:asciiTheme="minorHAnsi" w:eastAsiaTheme="minorEastAsia" w:hAnsiTheme="minorHAnsi" w:cstheme="minorBidi"/>
      <w:sz w:val="24"/>
      <w:szCs w:val="24"/>
    </w:rPr>
  </w:style>
  <w:style w:type="paragraph" w:styleId="ac">
    <w:name w:val="footer"/>
    <w:basedOn w:val="a"/>
    <w:link w:val="ad"/>
    <w:rsid w:val="006B17E6"/>
    <w:pPr>
      <w:tabs>
        <w:tab w:val="center" w:pos="4680"/>
        <w:tab w:val="right" w:pos="9360"/>
      </w:tabs>
    </w:pPr>
  </w:style>
  <w:style w:type="character" w:customStyle="1" w:styleId="ad">
    <w:name w:val="Нижний колонтитул Знак"/>
    <w:basedOn w:val="a0"/>
    <w:link w:val="ac"/>
    <w:rsid w:val="006B17E6"/>
    <w:rPr>
      <w:rFonts w:asciiTheme="minorHAnsi" w:eastAsiaTheme="minorEastAsia" w:hAnsiTheme="minorHAnsi" w:cstheme="minorBidi"/>
      <w:sz w:val="24"/>
      <w:szCs w:val="24"/>
    </w:rPr>
  </w:style>
  <w:style w:type="character" w:styleId="ae">
    <w:name w:val="Emphasis"/>
    <w:basedOn w:val="a0"/>
    <w:uiPriority w:val="20"/>
    <w:qFormat/>
    <w:rsid w:val="00987EA0"/>
    <w:rPr>
      <w:i/>
      <w:iCs/>
    </w:rPr>
  </w:style>
  <w:style w:type="character" w:styleId="af">
    <w:name w:val="Strong"/>
    <w:basedOn w:val="a0"/>
    <w:uiPriority w:val="22"/>
    <w:qFormat/>
    <w:rsid w:val="00987EA0"/>
    <w:rPr>
      <w:b/>
      <w:bCs/>
    </w:rPr>
  </w:style>
  <w:style w:type="character" w:customStyle="1" w:styleId="a-bnrbtn-text">
    <w:name w:val="a-bnr__btn-text"/>
    <w:basedOn w:val="a0"/>
    <w:rsid w:val="00987EA0"/>
  </w:style>
  <w:style w:type="character" w:customStyle="1" w:styleId="line-through">
    <w:name w:val="line-through"/>
    <w:basedOn w:val="a0"/>
    <w:rsid w:val="005A50F3"/>
  </w:style>
  <w:style w:type="character" w:customStyle="1" w:styleId="af0">
    <w:name w:val="_"/>
    <w:basedOn w:val="a0"/>
    <w:rsid w:val="008A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1534">
      <w:bodyDiv w:val="1"/>
      <w:marLeft w:val="0"/>
      <w:marRight w:val="0"/>
      <w:marTop w:val="0"/>
      <w:marBottom w:val="0"/>
      <w:divBdr>
        <w:top w:val="none" w:sz="0" w:space="0" w:color="auto"/>
        <w:left w:val="none" w:sz="0" w:space="0" w:color="auto"/>
        <w:bottom w:val="none" w:sz="0" w:space="0" w:color="auto"/>
        <w:right w:val="none" w:sz="0" w:space="0" w:color="auto"/>
      </w:divBdr>
      <w:divsChild>
        <w:div w:id="1085565606">
          <w:marLeft w:val="0"/>
          <w:marRight w:val="0"/>
          <w:marTop w:val="0"/>
          <w:marBottom w:val="0"/>
          <w:divBdr>
            <w:top w:val="none" w:sz="0" w:space="0" w:color="auto"/>
            <w:left w:val="none" w:sz="0" w:space="0" w:color="auto"/>
            <w:bottom w:val="none" w:sz="0" w:space="0" w:color="auto"/>
            <w:right w:val="none" w:sz="0" w:space="0" w:color="auto"/>
          </w:divBdr>
          <w:divsChild>
            <w:div w:id="4470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4381">
      <w:bodyDiv w:val="1"/>
      <w:marLeft w:val="0"/>
      <w:marRight w:val="0"/>
      <w:marTop w:val="0"/>
      <w:marBottom w:val="0"/>
      <w:divBdr>
        <w:top w:val="none" w:sz="0" w:space="0" w:color="auto"/>
        <w:left w:val="none" w:sz="0" w:space="0" w:color="auto"/>
        <w:bottom w:val="none" w:sz="0" w:space="0" w:color="auto"/>
        <w:right w:val="none" w:sz="0" w:space="0" w:color="auto"/>
      </w:divBdr>
    </w:div>
    <w:div w:id="968785176">
      <w:bodyDiv w:val="1"/>
      <w:marLeft w:val="0"/>
      <w:marRight w:val="0"/>
      <w:marTop w:val="0"/>
      <w:marBottom w:val="0"/>
      <w:divBdr>
        <w:top w:val="none" w:sz="0" w:space="0" w:color="auto"/>
        <w:left w:val="none" w:sz="0" w:space="0" w:color="auto"/>
        <w:bottom w:val="none" w:sz="0" w:space="0" w:color="auto"/>
        <w:right w:val="none" w:sz="0" w:space="0" w:color="auto"/>
      </w:divBdr>
      <w:divsChild>
        <w:div w:id="1064186176">
          <w:marLeft w:val="0"/>
          <w:marRight w:val="0"/>
          <w:marTop w:val="0"/>
          <w:marBottom w:val="0"/>
          <w:divBdr>
            <w:top w:val="none" w:sz="0" w:space="0" w:color="auto"/>
            <w:left w:val="none" w:sz="0" w:space="0" w:color="auto"/>
            <w:bottom w:val="none" w:sz="0" w:space="0" w:color="auto"/>
            <w:right w:val="none" w:sz="0" w:space="0" w:color="auto"/>
          </w:divBdr>
          <w:divsChild>
            <w:div w:id="7709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0706">
      <w:bodyDiv w:val="1"/>
      <w:marLeft w:val="0"/>
      <w:marRight w:val="0"/>
      <w:marTop w:val="0"/>
      <w:marBottom w:val="0"/>
      <w:divBdr>
        <w:top w:val="none" w:sz="0" w:space="0" w:color="auto"/>
        <w:left w:val="none" w:sz="0" w:space="0" w:color="auto"/>
        <w:bottom w:val="none" w:sz="0" w:space="0" w:color="auto"/>
        <w:right w:val="none" w:sz="0" w:space="0" w:color="auto"/>
      </w:divBdr>
    </w:div>
    <w:div w:id="1188058151">
      <w:bodyDiv w:val="1"/>
      <w:marLeft w:val="0"/>
      <w:marRight w:val="0"/>
      <w:marTop w:val="0"/>
      <w:marBottom w:val="0"/>
      <w:divBdr>
        <w:top w:val="none" w:sz="0" w:space="0" w:color="auto"/>
        <w:left w:val="none" w:sz="0" w:space="0" w:color="auto"/>
        <w:bottom w:val="none" w:sz="0" w:space="0" w:color="auto"/>
        <w:right w:val="none" w:sz="0" w:space="0" w:color="auto"/>
      </w:divBdr>
      <w:divsChild>
        <w:div w:id="1562205079">
          <w:marLeft w:val="0"/>
          <w:marRight w:val="0"/>
          <w:marTop w:val="0"/>
          <w:marBottom w:val="0"/>
          <w:divBdr>
            <w:top w:val="none" w:sz="0" w:space="0" w:color="auto"/>
            <w:left w:val="none" w:sz="0" w:space="0" w:color="auto"/>
            <w:bottom w:val="none" w:sz="0" w:space="0" w:color="auto"/>
            <w:right w:val="none" w:sz="0" w:space="0" w:color="auto"/>
          </w:divBdr>
        </w:div>
      </w:divsChild>
    </w:div>
    <w:div w:id="1396010396">
      <w:bodyDiv w:val="1"/>
      <w:marLeft w:val="0"/>
      <w:marRight w:val="0"/>
      <w:marTop w:val="0"/>
      <w:marBottom w:val="0"/>
      <w:divBdr>
        <w:top w:val="none" w:sz="0" w:space="0" w:color="auto"/>
        <w:left w:val="none" w:sz="0" w:space="0" w:color="auto"/>
        <w:bottom w:val="none" w:sz="0" w:space="0" w:color="auto"/>
        <w:right w:val="none" w:sz="0" w:space="0" w:color="auto"/>
      </w:divBdr>
      <w:divsChild>
        <w:div w:id="1751543080">
          <w:marLeft w:val="0"/>
          <w:marRight w:val="0"/>
          <w:marTop w:val="0"/>
          <w:marBottom w:val="0"/>
          <w:divBdr>
            <w:top w:val="none" w:sz="0" w:space="0" w:color="auto"/>
            <w:left w:val="none" w:sz="0" w:space="0" w:color="auto"/>
            <w:bottom w:val="none" w:sz="0" w:space="0" w:color="auto"/>
            <w:right w:val="none" w:sz="0" w:space="0" w:color="auto"/>
          </w:divBdr>
          <w:divsChild>
            <w:div w:id="18215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8180">
      <w:bodyDiv w:val="1"/>
      <w:marLeft w:val="0"/>
      <w:marRight w:val="0"/>
      <w:marTop w:val="0"/>
      <w:marBottom w:val="0"/>
      <w:divBdr>
        <w:top w:val="none" w:sz="0" w:space="0" w:color="auto"/>
        <w:left w:val="none" w:sz="0" w:space="0" w:color="auto"/>
        <w:bottom w:val="none" w:sz="0" w:space="0" w:color="auto"/>
        <w:right w:val="none" w:sz="0" w:space="0" w:color="auto"/>
      </w:divBdr>
    </w:div>
    <w:div w:id="1500660604">
      <w:bodyDiv w:val="1"/>
      <w:marLeft w:val="0"/>
      <w:marRight w:val="0"/>
      <w:marTop w:val="0"/>
      <w:marBottom w:val="0"/>
      <w:divBdr>
        <w:top w:val="none" w:sz="0" w:space="0" w:color="auto"/>
        <w:left w:val="none" w:sz="0" w:space="0" w:color="auto"/>
        <w:bottom w:val="none" w:sz="0" w:space="0" w:color="auto"/>
        <w:right w:val="none" w:sz="0" w:space="0" w:color="auto"/>
      </w:divBdr>
      <w:divsChild>
        <w:div w:id="2135169211">
          <w:marLeft w:val="0"/>
          <w:marRight w:val="0"/>
          <w:marTop w:val="0"/>
          <w:marBottom w:val="0"/>
          <w:divBdr>
            <w:top w:val="none" w:sz="0" w:space="0" w:color="auto"/>
            <w:left w:val="none" w:sz="0" w:space="0" w:color="auto"/>
            <w:bottom w:val="none" w:sz="0" w:space="0" w:color="auto"/>
            <w:right w:val="none" w:sz="0" w:space="0" w:color="auto"/>
          </w:divBdr>
        </w:div>
        <w:div w:id="1271359302">
          <w:marLeft w:val="0"/>
          <w:marRight w:val="0"/>
          <w:marTop w:val="0"/>
          <w:marBottom w:val="0"/>
          <w:divBdr>
            <w:top w:val="none" w:sz="0" w:space="0" w:color="auto"/>
            <w:left w:val="none" w:sz="0" w:space="0" w:color="auto"/>
            <w:bottom w:val="none" w:sz="0" w:space="0" w:color="auto"/>
            <w:right w:val="none" w:sz="0" w:space="0" w:color="auto"/>
          </w:divBdr>
        </w:div>
        <w:div w:id="413403632">
          <w:marLeft w:val="0"/>
          <w:marRight w:val="0"/>
          <w:marTop w:val="0"/>
          <w:marBottom w:val="0"/>
          <w:divBdr>
            <w:top w:val="none" w:sz="0" w:space="0" w:color="auto"/>
            <w:left w:val="none" w:sz="0" w:space="0" w:color="auto"/>
            <w:bottom w:val="none" w:sz="0" w:space="0" w:color="auto"/>
            <w:right w:val="none" w:sz="0" w:space="0" w:color="auto"/>
          </w:divBdr>
        </w:div>
      </w:divsChild>
    </w:div>
    <w:div w:id="1805196678">
      <w:bodyDiv w:val="1"/>
      <w:marLeft w:val="0"/>
      <w:marRight w:val="0"/>
      <w:marTop w:val="0"/>
      <w:marBottom w:val="0"/>
      <w:divBdr>
        <w:top w:val="none" w:sz="0" w:space="0" w:color="auto"/>
        <w:left w:val="none" w:sz="0" w:space="0" w:color="auto"/>
        <w:bottom w:val="none" w:sz="0" w:space="0" w:color="auto"/>
        <w:right w:val="none" w:sz="0" w:space="0" w:color="auto"/>
      </w:divBdr>
      <w:divsChild>
        <w:div w:id="1792439172">
          <w:marLeft w:val="0"/>
          <w:marRight w:val="0"/>
          <w:marTop w:val="0"/>
          <w:marBottom w:val="0"/>
          <w:divBdr>
            <w:top w:val="none" w:sz="0" w:space="0" w:color="auto"/>
            <w:left w:val="none" w:sz="0" w:space="0" w:color="auto"/>
            <w:bottom w:val="none" w:sz="0" w:space="0" w:color="auto"/>
            <w:right w:val="none" w:sz="0" w:space="0" w:color="auto"/>
          </w:divBdr>
          <w:divsChild>
            <w:div w:id="516774894">
              <w:marLeft w:val="0"/>
              <w:marRight w:val="0"/>
              <w:marTop w:val="0"/>
              <w:marBottom w:val="0"/>
              <w:divBdr>
                <w:top w:val="none" w:sz="0" w:space="0" w:color="auto"/>
                <w:left w:val="none" w:sz="0" w:space="0" w:color="auto"/>
                <w:bottom w:val="none" w:sz="0" w:space="0" w:color="auto"/>
                <w:right w:val="none" w:sz="0" w:space="0" w:color="auto"/>
              </w:divBdr>
              <w:divsChild>
                <w:div w:id="2426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2022-10-31T19:11:00Z</dcterms:created>
  <dcterms:modified xsi:type="dcterms:W3CDTF">2022-11-01T12:54:00Z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