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8B" w:rsidRPr="00D44008" w:rsidRDefault="001F798B">
      <w:pPr>
        <w:rPr>
          <w:rFonts w:ascii="Times New Roman" w:hAnsi="Times New Roman" w:cs="Times New Roman"/>
          <w:color w:val="000000"/>
          <w:sz w:val="24"/>
          <w:szCs w:val="24"/>
          <w:shd w:val="clear" w:color="auto" w:fill="FFFFFF"/>
        </w:rPr>
      </w:pPr>
      <w:bookmarkStart w:id="0" w:name="_GoBack"/>
      <w:bookmarkEnd w:id="0"/>
    </w:p>
    <w:p w:rsidR="001F798B" w:rsidRPr="00D44008" w:rsidRDefault="001F798B" w:rsidP="001F798B">
      <w:pPr>
        <w:jc w:val="center"/>
        <w:rPr>
          <w:rFonts w:ascii="Times New Roman" w:hAnsi="Times New Roman" w:cs="Times New Roman"/>
          <w:color w:val="000000"/>
          <w:sz w:val="24"/>
          <w:szCs w:val="24"/>
          <w:shd w:val="clear" w:color="auto" w:fill="FFFFFF"/>
        </w:rPr>
      </w:pPr>
    </w:p>
    <w:p w:rsidR="001F798B" w:rsidRPr="00D44008" w:rsidRDefault="001F798B" w:rsidP="001F798B">
      <w:pPr>
        <w:jc w:val="center"/>
        <w:rPr>
          <w:rFonts w:ascii="Times New Roman" w:hAnsi="Times New Roman" w:cs="Times New Roman"/>
          <w:color w:val="000000"/>
          <w:sz w:val="24"/>
          <w:szCs w:val="24"/>
          <w:shd w:val="clear" w:color="auto" w:fill="FFFFFF"/>
        </w:rPr>
      </w:pPr>
    </w:p>
    <w:p w:rsidR="001F798B" w:rsidRPr="00D44008" w:rsidRDefault="001F798B" w:rsidP="001F798B">
      <w:pPr>
        <w:jc w:val="center"/>
        <w:rPr>
          <w:rFonts w:ascii="Times New Roman" w:hAnsi="Times New Roman" w:cs="Times New Roman"/>
          <w:color w:val="000000"/>
          <w:sz w:val="24"/>
          <w:szCs w:val="24"/>
          <w:shd w:val="clear" w:color="auto" w:fill="FFFFFF"/>
        </w:rPr>
      </w:pPr>
    </w:p>
    <w:p w:rsidR="001F798B" w:rsidRPr="00D44008" w:rsidRDefault="001F798B" w:rsidP="001F798B">
      <w:pPr>
        <w:jc w:val="center"/>
        <w:rPr>
          <w:rFonts w:ascii="Times New Roman" w:hAnsi="Times New Roman" w:cs="Times New Roman"/>
          <w:color w:val="000000"/>
          <w:sz w:val="24"/>
          <w:szCs w:val="24"/>
          <w:shd w:val="clear" w:color="auto" w:fill="FFFFFF"/>
        </w:rPr>
      </w:pPr>
    </w:p>
    <w:p w:rsidR="001F798B" w:rsidRPr="00D44008" w:rsidRDefault="00CD6E0D" w:rsidP="001F798B">
      <w:pPr>
        <w:jc w:val="center"/>
        <w:rPr>
          <w:rFonts w:ascii="Times New Roman" w:hAnsi="Times New Roman" w:cs="Times New Roman"/>
          <w:b/>
          <w:color w:val="000000"/>
          <w:sz w:val="24"/>
          <w:szCs w:val="24"/>
          <w:shd w:val="clear" w:color="auto" w:fill="FFFFFF"/>
        </w:rPr>
      </w:pPr>
      <w:r w:rsidRPr="00D44008">
        <w:rPr>
          <w:rFonts w:ascii="Times New Roman" w:hAnsi="Times New Roman" w:cs="Times New Roman"/>
          <w:b/>
          <w:color w:val="000000"/>
          <w:sz w:val="24"/>
          <w:szCs w:val="24"/>
          <w:shd w:val="clear" w:color="auto" w:fill="FFFFFF"/>
        </w:rPr>
        <w:t xml:space="preserve">Impact </w:t>
      </w:r>
      <w:r w:rsidR="00853B51" w:rsidRPr="00D44008">
        <w:rPr>
          <w:rFonts w:ascii="Times New Roman" w:hAnsi="Times New Roman" w:cs="Times New Roman"/>
          <w:b/>
          <w:color w:val="000000"/>
          <w:sz w:val="24"/>
          <w:szCs w:val="24"/>
          <w:shd w:val="clear" w:color="auto" w:fill="FFFFFF"/>
        </w:rPr>
        <w:t>of Same-</w:t>
      </w:r>
      <w:r w:rsidR="000F7208" w:rsidRPr="00D44008">
        <w:rPr>
          <w:rFonts w:ascii="Times New Roman" w:hAnsi="Times New Roman" w:cs="Times New Roman"/>
          <w:b/>
          <w:color w:val="000000"/>
          <w:sz w:val="24"/>
          <w:szCs w:val="24"/>
          <w:shd w:val="clear" w:color="auto" w:fill="FFFFFF"/>
        </w:rPr>
        <w:t>Sex Marriage in the S</w:t>
      </w:r>
      <w:r w:rsidRPr="00D44008">
        <w:rPr>
          <w:rFonts w:ascii="Times New Roman" w:hAnsi="Times New Roman" w:cs="Times New Roman"/>
          <w:b/>
          <w:color w:val="000000"/>
          <w:sz w:val="24"/>
          <w:szCs w:val="24"/>
          <w:shd w:val="clear" w:color="auto" w:fill="FFFFFF"/>
        </w:rPr>
        <w:t>ociety</w:t>
      </w:r>
    </w:p>
    <w:p w:rsidR="001F798B" w:rsidRPr="00D44008" w:rsidRDefault="001F798B" w:rsidP="001F798B">
      <w:pPr>
        <w:jc w:val="center"/>
        <w:rPr>
          <w:rFonts w:ascii="Times New Roman" w:hAnsi="Times New Roman" w:cs="Times New Roman"/>
          <w:color w:val="000000"/>
          <w:sz w:val="24"/>
          <w:szCs w:val="24"/>
          <w:shd w:val="clear" w:color="auto" w:fill="FFFFFF"/>
        </w:rPr>
      </w:pPr>
    </w:p>
    <w:p w:rsidR="001F798B" w:rsidRPr="00D44008" w:rsidRDefault="001F798B" w:rsidP="001F798B">
      <w:pPr>
        <w:jc w:val="center"/>
        <w:rPr>
          <w:rFonts w:ascii="Times New Roman" w:hAnsi="Times New Roman" w:cs="Times New Roman"/>
          <w:color w:val="000000"/>
          <w:sz w:val="24"/>
          <w:szCs w:val="24"/>
          <w:shd w:val="clear" w:color="auto" w:fill="FFFFFF"/>
        </w:rPr>
      </w:pPr>
    </w:p>
    <w:p w:rsidR="001F798B" w:rsidRPr="00D44008" w:rsidRDefault="00CD6E0D" w:rsidP="001F798B">
      <w:pPr>
        <w:jc w:val="center"/>
        <w:rPr>
          <w:rFonts w:ascii="Times New Roman" w:hAnsi="Times New Roman" w:cs="Times New Roman"/>
          <w:color w:val="000000"/>
          <w:sz w:val="24"/>
          <w:szCs w:val="24"/>
          <w:shd w:val="clear" w:color="auto" w:fill="FFFFFF"/>
        </w:rPr>
      </w:pPr>
      <w:r w:rsidRPr="00D44008">
        <w:rPr>
          <w:rFonts w:ascii="Times New Roman" w:hAnsi="Times New Roman" w:cs="Times New Roman"/>
          <w:color w:val="000000"/>
          <w:sz w:val="24"/>
          <w:szCs w:val="24"/>
          <w:shd w:val="clear" w:color="auto" w:fill="FFFFFF"/>
        </w:rPr>
        <w:t>Student’s name</w:t>
      </w:r>
    </w:p>
    <w:p w:rsidR="000F7208" w:rsidRPr="00D44008" w:rsidRDefault="00CD6E0D" w:rsidP="000F7208">
      <w:pPr>
        <w:jc w:val="center"/>
        <w:rPr>
          <w:rFonts w:ascii="Times New Roman" w:hAnsi="Times New Roman" w:cs="Times New Roman"/>
          <w:color w:val="000000"/>
          <w:sz w:val="24"/>
          <w:szCs w:val="24"/>
          <w:shd w:val="clear" w:color="auto" w:fill="FFFFFF"/>
        </w:rPr>
      </w:pPr>
      <w:r w:rsidRPr="00D44008">
        <w:rPr>
          <w:rFonts w:ascii="Times New Roman" w:hAnsi="Times New Roman" w:cs="Times New Roman"/>
          <w:color w:val="000000"/>
          <w:sz w:val="24"/>
          <w:szCs w:val="24"/>
          <w:shd w:val="clear" w:color="auto" w:fill="FFFFFF"/>
        </w:rPr>
        <w:t>Institution</w:t>
      </w:r>
    </w:p>
    <w:p w:rsidR="000F7208" w:rsidRPr="00D44008" w:rsidRDefault="00CD6E0D" w:rsidP="000F7208">
      <w:pPr>
        <w:jc w:val="center"/>
        <w:rPr>
          <w:rFonts w:ascii="Times New Roman" w:hAnsi="Times New Roman" w:cs="Times New Roman"/>
          <w:color w:val="000000"/>
          <w:sz w:val="24"/>
          <w:szCs w:val="24"/>
          <w:shd w:val="clear" w:color="auto" w:fill="FFFFFF"/>
        </w:rPr>
      </w:pPr>
      <w:r w:rsidRPr="00D44008">
        <w:rPr>
          <w:rFonts w:ascii="Times New Roman" w:hAnsi="Times New Roman" w:cs="Times New Roman"/>
          <w:color w:val="000000"/>
          <w:sz w:val="24"/>
          <w:szCs w:val="24"/>
          <w:shd w:val="clear" w:color="auto" w:fill="FFFFFF"/>
        </w:rPr>
        <w:t>Professor</w:t>
      </w:r>
    </w:p>
    <w:p w:rsidR="000F7208" w:rsidRPr="00D44008" w:rsidRDefault="00CD6E0D" w:rsidP="000F7208">
      <w:pPr>
        <w:jc w:val="center"/>
        <w:rPr>
          <w:rFonts w:ascii="Times New Roman" w:hAnsi="Times New Roman" w:cs="Times New Roman"/>
          <w:color w:val="000000"/>
          <w:sz w:val="24"/>
          <w:szCs w:val="24"/>
          <w:shd w:val="clear" w:color="auto" w:fill="FFFFFF"/>
        </w:rPr>
      </w:pPr>
      <w:r w:rsidRPr="00D44008">
        <w:rPr>
          <w:rFonts w:ascii="Times New Roman" w:hAnsi="Times New Roman" w:cs="Times New Roman"/>
          <w:color w:val="000000"/>
          <w:sz w:val="24"/>
          <w:szCs w:val="24"/>
          <w:shd w:val="clear" w:color="auto" w:fill="FFFFFF"/>
        </w:rPr>
        <w:t>Course</w:t>
      </w:r>
    </w:p>
    <w:p w:rsidR="000F7208" w:rsidRPr="00D44008" w:rsidRDefault="00CD6E0D" w:rsidP="000F7208">
      <w:pPr>
        <w:jc w:val="center"/>
        <w:rPr>
          <w:rFonts w:ascii="Times New Roman" w:hAnsi="Times New Roman" w:cs="Times New Roman"/>
          <w:color w:val="000000"/>
          <w:sz w:val="24"/>
          <w:szCs w:val="24"/>
          <w:shd w:val="clear" w:color="auto" w:fill="FFFFFF"/>
        </w:rPr>
      </w:pPr>
      <w:r w:rsidRPr="00D44008">
        <w:rPr>
          <w:rFonts w:ascii="Times New Roman" w:hAnsi="Times New Roman" w:cs="Times New Roman"/>
          <w:color w:val="000000"/>
          <w:sz w:val="24"/>
          <w:szCs w:val="24"/>
          <w:shd w:val="clear" w:color="auto" w:fill="FFFFFF"/>
        </w:rPr>
        <w:t>Date</w:t>
      </w:r>
    </w:p>
    <w:p w:rsidR="000F7208" w:rsidRPr="00D44008" w:rsidRDefault="000F7208" w:rsidP="000F7208">
      <w:pPr>
        <w:jc w:val="center"/>
        <w:rPr>
          <w:rFonts w:ascii="Times New Roman" w:hAnsi="Times New Roman" w:cs="Times New Roman"/>
          <w:color w:val="000000"/>
          <w:sz w:val="24"/>
          <w:szCs w:val="24"/>
          <w:shd w:val="clear" w:color="auto" w:fill="FFFFFF"/>
        </w:rPr>
      </w:pPr>
    </w:p>
    <w:p w:rsidR="000F7208" w:rsidRPr="00D44008" w:rsidRDefault="000F7208" w:rsidP="000F7208">
      <w:pPr>
        <w:rPr>
          <w:rFonts w:ascii="Times New Roman" w:hAnsi="Times New Roman" w:cs="Times New Roman"/>
          <w:color w:val="000000"/>
          <w:sz w:val="24"/>
          <w:szCs w:val="24"/>
          <w:shd w:val="clear" w:color="auto" w:fill="FFFFFF"/>
        </w:rPr>
      </w:pPr>
    </w:p>
    <w:p w:rsidR="000F7208" w:rsidRPr="00D44008" w:rsidRDefault="000F7208" w:rsidP="001F798B">
      <w:pPr>
        <w:jc w:val="center"/>
        <w:rPr>
          <w:rFonts w:ascii="Times New Roman" w:hAnsi="Times New Roman" w:cs="Times New Roman"/>
          <w:color w:val="000000"/>
          <w:sz w:val="24"/>
          <w:szCs w:val="24"/>
          <w:shd w:val="clear" w:color="auto" w:fill="FFFFFF"/>
        </w:rPr>
      </w:pPr>
    </w:p>
    <w:p w:rsidR="001F798B" w:rsidRPr="00D44008" w:rsidRDefault="001F798B">
      <w:pPr>
        <w:rPr>
          <w:rFonts w:ascii="Times New Roman" w:hAnsi="Times New Roman" w:cs="Times New Roman"/>
          <w:color w:val="000000"/>
          <w:sz w:val="24"/>
          <w:szCs w:val="24"/>
          <w:shd w:val="clear" w:color="auto" w:fill="FFFFFF"/>
        </w:rPr>
      </w:pPr>
    </w:p>
    <w:p w:rsidR="001F798B" w:rsidRPr="00D44008" w:rsidRDefault="001F798B">
      <w:pPr>
        <w:rPr>
          <w:rFonts w:ascii="Times New Roman" w:hAnsi="Times New Roman" w:cs="Times New Roman"/>
          <w:color w:val="000000"/>
          <w:sz w:val="24"/>
          <w:szCs w:val="24"/>
          <w:shd w:val="clear" w:color="auto" w:fill="FFFFFF"/>
        </w:rPr>
      </w:pPr>
    </w:p>
    <w:p w:rsidR="001F798B" w:rsidRPr="00D44008" w:rsidRDefault="001F798B">
      <w:pPr>
        <w:rPr>
          <w:rFonts w:ascii="Times New Roman" w:hAnsi="Times New Roman" w:cs="Times New Roman"/>
          <w:color w:val="000000"/>
          <w:sz w:val="24"/>
          <w:szCs w:val="24"/>
          <w:shd w:val="clear" w:color="auto" w:fill="FFFFFF"/>
        </w:rPr>
      </w:pPr>
    </w:p>
    <w:p w:rsidR="001F798B" w:rsidRPr="00D44008" w:rsidRDefault="001F798B">
      <w:pPr>
        <w:rPr>
          <w:rFonts w:ascii="Times New Roman" w:hAnsi="Times New Roman" w:cs="Times New Roman"/>
          <w:color w:val="000000"/>
          <w:sz w:val="24"/>
          <w:szCs w:val="24"/>
          <w:shd w:val="clear" w:color="auto" w:fill="FFFFFF"/>
        </w:rPr>
      </w:pPr>
    </w:p>
    <w:p w:rsidR="001F798B" w:rsidRPr="00D44008" w:rsidRDefault="001F798B">
      <w:pPr>
        <w:rPr>
          <w:rFonts w:ascii="Times New Roman" w:hAnsi="Times New Roman" w:cs="Times New Roman"/>
          <w:color w:val="000000"/>
          <w:sz w:val="24"/>
          <w:szCs w:val="24"/>
          <w:shd w:val="clear" w:color="auto" w:fill="FFFFFF"/>
        </w:rPr>
      </w:pPr>
    </w:p>
    <w:p w:rsidR="001F798B" w:rsidRPr="00D44008" w:rsidRDefault="001F798B">
      <w:pPr>
        <w:rPr>
          <w:rFonts w:ascii="Times New Roman" w:hAnsi="Times New Roman" w:cs="Times New Roman"/>
          <w:color w:val="000000"/>
          <w:sz w:val="24"/>
          <w:szCs w:val="24"/>
          <w:shd w:val="clear" w:color="auto" w:fill="FFFFFF"/>
        </w:rPr>
      </w:pPr>
    </w:p>
    <w:p w:rsidR="000F7208" w:rsidRPr="00D44008" w:rsidRDefault="000F7208">
      <w:pPr>
        <w:rPr>
          <w:rFonts w:ascii="Times New Roman" w:hAnsi="Times New Roman" w:cs="Times New Roman"/>
          <w:color w:val="000000"/>
          <w:sz w:val="24"/>
          <w:szCs w:val="24"/>
          <w:shd w:val="clear" w:color="auto" w:fill="FFFFFF"/>
        </w:rPr>
      </w:pPr>
    </w:p>
    <w:p w:rsidR="001F798B" w:rsidRPr="00D44008" w:rsidRDefault="001F798B">
      <w:pPr>
        <w:rPr>
          <w:rFonts w:ascii="Times New Roman" w:hAnsi="Times New Roman" w:cs="Times New Roman"/>
          <w:color w:val="000000"/>
          <w:sz w:val="24"/>
          <w:szCs w:val="24"/>
          <w:shd w:val="clear" w:color="auto" w:fill="FFFFFF"/>
        </w:rPr>
      </w:pPr>
    </w:p>
    <w:p w:rsidR="001F798B" w:rsidRPr="00D44008" w:rsidRDefault="001F798B">
      <w:pPr>
        <w:rPr>
          <w:rFonts w:ascii="Times New Roman" w:hAnsi="Times New Roman" w:cs="Times New Roman"/>
          <w:color w:val="000000"/>
          <w:sz w:val="24"/>
          <w:szCs w:val="24"/>
          <w:shd w:val="clear" w:color="auto" w:fill="FFFFFF"/>
        </w:rPr>
      </w:pPr>
    </w:p>
    <w:p w:rsidR="001F798B" w:rsidRPr="00D44008" w:rsidRDefault="00CD6E0D">
      <w:pPr>
        <w:rPr>
          <w:rFonts w:ascii="Times New Roman" w:hAnsi="Times New Roman" w:cs="Times New Roman"/>
          <w:b/>
          <w:color w:val="000000"/>
          <w:sz w:val="24"/>
          <w:szCs w:val="24"/>
          <w:shd w:val="clear" w:color="auto" w:fill="FFFFFF"/>
        </w:rPr>
      </w:pPr>
      <w:r w:rsidRPr="00D44008">
        <w:rPr>
          <w:rFonts w:ascii="Times New Roman" w:hAnsi="Times New Roman" w:cs="Times New Roman"/>
          <w:b/>
          <w:color w:val="000000"/>
          <w:sz w:val="24"/>
          <w:szCs w:val="24"/>
          <w:shd w:val="clear" w:color="auto" w:fill="FFFFFF"/>
        </w:rPr>
        <w:lastRenderedPageBreak/>
        <w:t>Introduction</w:t>
      </w:r>
    </w:p>
    <w:p w:rsidR="0056298F"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Same-sex is the act of marriage that occurs between two</w:t>
      </w:r>
      <w:r w:rsidR="009F5C7C" w:rsidRPr="00D44008">
        <w:rPr>
          <w:rFonts w:ascii="Times New Roman" w:hAnsi="Times New Roman" w:cs="Times New Roman"/>
          <w:sz w:val="24"/>
          <w:szCs w:val="24"/>
        </w:rPr>
        <w:t xml:space="preserve"> people of the same gender who</w:t>
      </w:r>
      <w:r w:rsidRPr="00D44008">
        <w:rPr>
          <w:rFonts w:ascii="Times New Roman" w:hAnsi="Times New Roman" w:cs="Times New Roman"/>
          <w:sz w:val="24"/>
          <w:szCs w:val="24"/>
        </w:rPr>
        <w:t xml:space="preserve"> are romanti</w:t>
      </w:r>
      <w:r w:rsidR="009F5C7C" w:rsidRPr="00D44008">
        <w:rPr>
          <w:rFonts w:ascii="Times New Roman" w:hAnsi="Times New Roman" w:cs="Times New Roman"/>
          <w:sz w:val="24"/>
          <w:szCs w:val="24"/>
        </w:rPr>
        <w:t>cally, emotionally and sexually attracted to each other. They could be two men who are famously referred to as gay or two women commonly known as lesbians.</w:t>
      </w:r>
      <w:r w:rsidR="001D2773" w:rsidRPr="00D44008">
        <w:rPr>
          <w:rFonts w:ascii="Times New Roman" w:hAnsi="Times New Roman" w:cs="Times New Roman"/>
          <w:sz w:val="24"/>
          <w:szCs w:val="24"/>
        </w:rPr>
        <w:t xml:space="preserve"> The LG</w:t>
      </w:r>
      <w:r w:rsidR="001F798B" w:rsidRPr="00D44008">
        <w:rPr>
          <w:rFonts w:ascii="Times New Roman" w:hAnsi="Times New Roman" w:cs="Times New Roman"/>
          <w:sz w:val="24"/>
          <w:szCs w:val="24"/>
        </w:rPr>
        <w:t xml:space="preserve">BTQ </w:t>
      </w:r>
      <w:r w:rsidR="00EA6D9F" w:rsidRPr="00D44008">
        <w:rPr>
          <w:rFonts w:ascii="Times New Roman" w:hAnsi="Times New Roman" w:cs="Times New Roman"/>
          <w:sz w:val="24"/>
          <w:szCs w:val="24"/>
        </w:rPr>
        <w:t xml:space="preserve">society has in the recent past spread across major parts of the world even though it is received differently, with some communities rejoicing over the same and some criticizing same-sex marriage. </w:t>
      </w:r>
    </w:p>
    <w:p w:rsidR="00665E7C"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LGBTQ is an acronym used to refer to the lesbians</w:t>
      </w:r>
      <w:r w:rsidR="00E164F0" w:rsidRPr="00D44008">
        <w:rPr>
          <w:rFonts w:ascii="Times New Roman" w:hAnsi="Times New Roman" w:cs="Times New Roman"/>
          <w:sz w:val="24"/>
          <w:szCs w:val="24"/>
        </w:rPr>
        <w:t xml:space="preserve"> who are women that are attracted to other women</w:t>
      </w:r>
      <w:r w:rsidRPr="00D44008">
        <w:rPr>
          <w:rFonts w:ascii="Times New Roman" w:hAnsi="Times New Roman" w:cs="Times New Roman"/>
          <w:sz w:val="24"/>
          <w:szCs w:val="24"/>
        </w:rPr>
        <w:t>, gay</w:t>
      </w:r>
      <w:r w:rsidR="00E164F0" w:rsidRPr="00D44008">
        <w:rPr>
          <w:rFonts w:ascii="Times New Roman" w:hAnsi="Times New Roman" w:cs="Times New Roman"/>
          <w:sz w:val="24"/>
          <w:szCs w:val="24"/>
        </w:rPr>
        <w:t xml:space="preserve"> meaning, a man who is attracted to other men</w:t>
      </w:r>
      <w:r w:rsidRPr="00D44008">
        <w:rPr>
          <w:rFonts w:ascii="Times New Roman" w:hAnsi="Times New Roman" w:cs="Times New Roman"/>
          <w:sz w:val="24"/>
          <w:szCs w:val="24"/>
        </w:rPr>
        <w:t>, bisexual</w:t>
      </w:r>
      <w:r w:rsidR="00E164F0" w:rsidRPr="00D44008">
        <w:rPr>
          <w:rFonts w:ascii="Times New Roman" w:hAnsi="Times New Roman" w:cs="Times New Roman"/>
          <w:sz w:val="24"/>
          <w:szCs w:val="24"/>
        </w:rPr>
        <w:t xml:space="preserve"> which refers to people who are attracted to more than one gender</w:t>
      </w:r>
      <w:r w:rsidRPr="00D44008">
        <w:rPr>
          <w:rFonts w:ascii="Times New Roman" w:hAnsi="Times New Roman" w:cs="Times New Roman"/>
          <w:sz w:val="24"/>
          <w:szCs w:val="24"/>
        </w:rPr>
        <w:t>, transgender</w:t>
      </w:r>
      <w:r w:rsidR="00E164F0" w:rsidRPr="00D44008">
        <w:rPr>
          <w:rFonts w:ascii="Times New Roman" w:hAnsi="Times New Roman" w:cs="Times New Roman"/>
          <w:sz w:val="24"/>
          <w:szCs w:val="24"/>
        </w:rPr>
        <w:t xml:space="preserve"> referring to someone who identifies differently than how they were assigned at birth</w:t>
      </w:r>
      <w:r w:rsidRPr="00D44008">
        <w:rPr>
          <w:rFonts w:ascii="Times New Roman" w:hAnsi="Times New Roman" w:cs="Times New Roman"/>
          <w:sz w:val="24"/>
          <w:szCs w:val="24"/>
        </w:rPr>
        <w:t xml:space="preserve"> and queer which is a term that comprises lesbians, bisexual, gay and transgender. Same-sex marriage, like any other </w:t>
      </w:r>
      <w:r w:rsidRPr="00D44008">
        <w:rPr>
          <w:rFonts w:ascii="Times New Roman" w:hAnsi="Times New Roman" w:cs="Times New Roman"/>
          <w:sz w:val="24"/>
          <w:szCs w:val="24"/>
        </w:rPr>
        <w:t xml:space="preserve">marriage, is perceived to have not only negative impacts but also positive impacts in the society both socially, politically, legally </w:t>
      </w:r>
      <w:r w:rsidR="001A2553" w:rsidRPr="00D44008">
        <w:rPr>
          <w:rFonts w:ascii="Times New Roman" w:hAnsi="Times New Roman" w:cs="Times New Roman"/>
          <w:sz w:val="24"/>
          <w:szCs w:val="24"/>
        </w:rPr>
        <w:t xml:space="preserve">and economically in the society according to </w:t>
      </w:r>
      <w:r w:rsidR="001A2553" w:rsidRPr="00D44008">
        <w:rPr>
          <w:rFonts w:ascii="Times New Roman" w:hAnsi="Times New Roman" w:cs="Times New Roman"/>
          <w:color w:val="222222"/>
          <w:sz w:val="24"/>
          <w:szCs w:val="24"/>
          <w:shd w:val="clear" w:color="auto" w:fill="FFFFFF"/>
        </w:rPr>
        <w:t>Eskridge, (1993).</w:t>
      </w:r>
    </w:p>
    <w:p w:rsidR="001F798B" w:rsidRPr="00D44008" w:rsidRDefault="00CD6E0D" w:rsidP="001A7382">
      <w:pPr>
        <w:spacing w:after="0" w:line="480" w:lineRule="auto"/>
        <w:ind w:firstLine="720"/>
        <w:rPr>
          <w:rFonts w:ascii="Times New Roman" w:hAnsi="Times New Roman" w:cs="Times New Roman"/>
          <w:b/>
          <w:sz w:val="24"/>
          <w:szCs w:val="24"/>
        </w:rPr>
      </w:pPr>
      <w:r w:rsidRPr="00D44008">
        <w:rPr>
          <w:rFonts w:ascii="Times New Roman" w:hAnsi="Times New Roman" w:cs="Times New Roman"/>
          <w:b/>
          <w:sz w:val="24"/>
          <w:szCs w:val="24"/>
        </w:rPr>
        <w:t>Pros of same-sex marriage</w:t>
      </w:r>
    </w:p>
    <w:p w:rsidR="0093058F"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Same</w:t>
      </w:r>
      <w:r w:rsidR="0056298F" w:rsidRPr="00D44008">
        <w:rPr>
          <w:rFonts w:ascii="Times New Roman" w:hAnsi="Times New Roman" w:cs="Times New Roman"/>
          <w:sz w:val="24"/>
          <w:szCs w:val="24"/>
        </w:rPr>
        <w:t>-sex marriage</w:t>
      </w:r>
      <w:r w:rsidRPr="00D44008">
        <w:rPr>
          <w:rFonts w:ascii="Times New Roman" w:hAnsi="Times New Roman" w:cs="Times New Roman"/>
          <w:sz w:val="24"/>
          <w:szCs w:val="24"/>
        </w:rPr>
        <w:t xml:space="preserve"> is considered advantageous in various ways. The following are the legal </w:t>
      </w:r>
      <w:r w:rsidR="0056298F" w:rsidRPr="00D44008">
        <w:rPr>
          <w:rFonts w:ascii="Times New Roman" w:hAnsi="Times New Roman" w:cs="Times New Roman"/>
          <w:sz w:val="24"/>
          <w:szCs w:val="24"/>
        </w:rPr>
        <w:t xml:space="preserve">pros of same-sex marriage.  </w:t>
      </w:r>
    </w:p>
    <w:p w:rsidR="008C3C73"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Benefits from the government</w:t>
      </w:r>
      <w:r w:rsidR="0093058F" w:rsidRPr="00D44008">
        <w:rPr>
          <w:rFonts w:ascii="Times New Roman" w:hAnsi="Times New Roman" w:cs="Times New Roman"/>
          <w:sz w:val="24"/>
          <w:szCs w:val="24"/>
        </w:rPr>
        <w:t xml:space="preserve">. </w:t>
      </w:r>
      <w:r w:rsidRPr="00D44008">
        <w:rPr>
          <w:rFonts w:ascii="Times New Roman" w:hAnsi="Times New Roman" w:cs="Times New Roman"/>
          <w:sz w:val="24"/>
          <w:szCs w:val="24"/>
        </w:rPr>
        <w:t>The united stated government offers various benefits to married couples regardless of their gender, for instance, social sec</w:t>
      </w:r>
      <w:r w:rsidRPr="00D44008">
        <w:rPr>
          <w:rFonts w:ascii="Times New Roman" w:hAnsi="Times New Roman" w:cs="Times New Roman"/>
          <w:sz w:val="24"/>
          <w:szCs w:val="24"/>
        </w:rPr>
        <w:t>urity benefits, nursing home care, and health care benefits, just to mention a few. This deci</w:t>
      </w:r>
      <w:r w:rsidR="00720DD1" w:rsidRPr="00D44008">
        <w:rPr>
          <w:rFonts w:ascii="Times New Roman" w:hAnsi="Times New Roman" w:cs="Times New Roman"/>
          <w:sz w:val="24"/>
          <w:szCs w:val="24"/>
        </w:rPr>
        <w:t xml:space="preserve">sion was arrived upon </w:t>
      </w:r>
      <w:r w:rsidRPr="00D44008">
        <w:rPr>
          <w:rFonts w:ascii="Times New Roman" w:hAnsi="Times New Roman" w:cs="Times New Roman"/>
          <w:sz w:val="24"/>
          <w:szCs w:val="24"/>
        </w:rPr>
        <w:t>by the Obergefell decision</w:t>
      </w:r>
      <w:r w:rsidR="00F4061F" w:rsidRPr="00D44008">
        <w:rPr>
          <w:rFonts w:ascii="Times New Roman" w:hAnsi="Times New Roman" w:cs="Times New Roman"/>
          <w:color w:val="222222"/>
          <w:sz w:val="24"/>
          <w:szCs w:val="24"/>
          <w:shd w:val="clear" w:color="auto" w:fill="FFFFFF"/>
        </w:rPr>
        <w:t xml:space="preserve"> </w:t>
      </w:r>
      <w:r w:rsidR="00720DD1" w:rsidRPr="00D44008">
        <w:rPr>
          <w:rFonts w:ascii="Times New Roman" w:hAnsi="Times New Roman" w:cs="Times New Roman"/>
          <w:sz w:val="24"/>
          <w:szCs w:val="24"/>
        </w:rPr>
        <w:t>held in 2015 by the U</w:t>
      </w:r>
      <w:r w:rsidR="0056298F" w:rsidRPr="00D44008">
        <w:rPr>
          <w:rFonts w:ascii="Times New Roman" w:hAnsi="Times New Roman" w:cs="Times New Roman"/>
          <w:sz w:val="24"/>
          <w:szCs w:val="24"/>
        </w:rPr>
        <w:t xml:space="preserve">nited </w:t>
      </w:r>
      <w:r w:rsidR="00720DD1" w:rsidRPr="00D44008">
        <w:rPr>
          <w:rFonts w:ascii="Times New Roman" w:hAnsi="Times New Roman" w:cs="Times New Roman"/>
          <w:sz w:val="24"/>
          <w:szCs w:val="24"/>
        </w:rPr>
        <w:t>S</w:t>
      </w:r>
      <w:r w:rsidR="0056298F" w:rsidRPr="00D44008">
        <w:rPr>
          <w:rFonts w:ascii="Times New Roman" w:hAnsi="Times New Roman" w:cs="Times New Roman"/>
          <w:sz w:val="24"/>
          <w:szCs w:val="24"/>
        </w:rPr>
        <w:t>tates</w:t>
      </w:r>
      <w:r w:rsidR="00720DD1" w:rsidRPr="00D44008">
        <w:rPr>
          <w:rFonts w:ascii="Times New Roman" w:hAnsi="Times New Roman" w:cs="Times New Roman"/>
          <w:sz w:val="24"/>
          <w:szCs w:val="24"/>
        </w:rPr>
        <w:t xml:space="preserve"> </w:t>
      </w:r>
      <w:r w:rsidR="0056298F" w:rsidRPr="00D44008">
        <w:rPr>
          <w:rFonts w:ascii="Times New Roman" w:hAnsi="Times New Roman" w:cs="Times New Roman"/>
          <w:sz w:val="24"/>
          <w:szCs w:val="24"/>
        </w:rPr>
        <w:t>Supreme Court</w:t>
      </w:r>
      <w:r w:rsidR="00720DD1" w:rsidRPr="00D44008">
        <w:rPr>
          <w:rFonts w:ascii="Times New Roman" w:hAnsi="Times New Roman" w:cs="Times New Roman"/>
          <w:sz w:val="24"/>
          <w:szCs w:val="24"/>
        </w:rPr>
        <w:t xml:space="preserve">, </w:t>
      </w:r>
      <w:r w:rsidRPr="00D44008">
        <w:rPr>
          <w:rFonts w:ascii="Times New Roman" w:hAnsi="Times New Roman" w:cs="Times New Roman"/>
          <w:sz w:val="24"/>
          <w:szCs w:val="24"/>
        </w:rPr>
        <w:t>which requires that all states recognize same-sex marriages and g</w:t>
      </w:r>
      <w:r w:rsidRPr="00D44008">
        <w:rPr>
          <w:rFonts w:ascii="Times New Roman" w:hAnsi="Times New Roman" w:cs="Times New Roman"/>
          <w:sz w:val="24"/>
          <w:szCs w:val="24"/>
        </w:rPr>
        <w:t>rant them just as they are granted in other states</w:t>
      </w:r>
      <w:r w:rsidR="00F4061F" w:rsidRPr="00D44008">
        <w:rPr>
          <w:rFonts w:ascii="Times New Roman" w:hAnsi="Times New Roman" w:cs="Times New Roman"/>
          <w:sz w:val="24"/>
          <w:szCs w:val="24"/>
        </w:rPr>
        <w:t xml:space="preserve"> based on the findings of </w:t>
      </w:r>
      <w:r w:rsidR="00F4061F" w:rsidRPr="00D44008">
        <w:rPr>
          <w:rFonts w:ascii="Times New Roman" w:hAnsi="Times New Roman" w:cs="Times New Roman"/>
          <w:color w:val="222222"/>
          <w:sz w:val="24"/>
          <w:szCs w:val="24"/>
          <w:shd w:val="clear" w:color="auto" w:fill="FFFFFF"/>
        </w:rPr>
        <w:t>Murray, (2016)</w:t>
      </w:r>
      <w:r w:rsidRPr="00D44008">
        <w:rPr>
          <w:rFonts w:ascii="Times New Roman" w:hAnsi="Times New Roman" w:cs="Times New Roman"/>
          <w:sz w:val="24"/>
          <w:szCs w:val="24"/>
        </w:rPr>
        <w:t>.</w:t>
      </w:r>
    </w:p>
    <w:p w:rsidR="00F32520"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lastRenderedPageBreak/>
        <w:t xml:space="preserve">Promoting the legalization of same-sex marriage has changed the perception </w:t>
      </w:r>
      <w:r w:rsidR="00B37793" w:rsidRPr="00D44008">
        <w:rPr>
          <w:rFonts w:ascii="Times New Roman" w:hAnsi="Times New Roman" w:cs="Times New Roman"/>
          <w:sz w:val="24"/>
          <w:szCs w:val="24"/>
        </w:rPr>
        <w:t>of homosexuals</w:t>
      </w:r>
      <w:r w:rsidR="00D91FDD" w:rsidRPr="00D44008">
        <w:rPr>
          <w:rFonts w:ascii="Times New Roman" w:hAnsi="Times New Roman" w:cs="Times New Roman"/>
          <w:sz w:val="24"/>
          <w:szCs w:val="24"/>
        </w:rPr>
        <w:t xml:space="preserve"> from what was previously believed that same-sex marriage is a syndrome caused by an unhealthy lifestyle, this created stigmat</w:t>
      </w:r>
      <w:r w:rsidR="00AD643A" w:rsidRPr="00D44008">
        <w:rPr>
          <w:rFonts w:ascii="Times New Roman" w:hAnsi="Times New Roman" w:cs="Times New Roman"/>
          <w:sz w:val="24"/>
          <w:szCs w:val="24"/>
        </w:rPr>
        <w:t>ization among the LGBTQ society. In the recent past, however, mass education was conducted to enlighten people about same-sex and how to embrace all members without segregation. This resulted to a significant positive change among homosexuals.</w:t>
      </w:r>
    </w:p>
    <w:p w:rsidR="00404DE3"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Creating awareness amongst people in the society has promoted innovation in how they think.</w:t>
      </w:r>
      <w:r w:rsidR="009120CE" w:rsidRPr="00D44008">
        <w:rPr>
          <w:rFonts w:ascii="Times New Roman" w:hAnsi="Times New Roman" w:cs="Times New Roman"/>
          <w:sz w:val="24"/>
          <w:szCs w:val="24"/>
        </w:rPr>
        <w:t xml:space="preserve"> This has been made possible by the development of the internet and social networks that has spread relevant information</w:t>
      </w:r>
      <w:r w:rsidR="001F798B" w:rsidRPr="00D44008">
        <w:rPr>
          <w:rFonts w:ascii="Times New Roman" w:hAnsi="Times New Roman" w:cs="Times New Roman"/>
          <w:sz w:val="24"/>
          <w:szCs w:val="24"/>
        </w:rPr>
        <w:t xml:space="preserve"> on western culture. Hence changing the view of same-sex marriage, its origin and its impacts in the community and how to incorporate them into the society without any form of discrimination</w:t>
      </w:r>
      <w:r w:rsidR="001A2553" w:rsidRPr="00D44008">
        <w:rPr>
          <w:rFonts w:ascii="Times New Roman" w:hAnsi="Times New Roman" w:cs="Times New Roman"/>
          <w:sz w:val="24"/>
          <w:szCs w:val="24"/>
        </w:rPr>
        <w:t xml:space="preserve">. </w:t>
      </w:r>
      <w:r w:rsidR="001A2553" w:rsidRPr="00D44008">
        <w:rPr>
          <w:rFonts w:ascii="Times New Roman" w:hAnsi="Times New Roman" w:cs="Times New Roman"/>
          <w:color w:val="222222"/>
          <w:sz w:val="24"/>
          <w:szCs w:val="24"/>
          <w:shd w:val="clear" w:color="auto" w:fill="FFFFFF"/>
        </w:rPr>
        <w:t xml:space="preserve">Hunt, (2012). </w:t>
      </w:r>
    </w:p>
    <w:p w:rsidR="002C77FA" w:rsidRPr="00D44008" w:rsidRDefault="002C77FA" w:rsidP="001A7382">
      <w:pPr>
        <w:spacing w:after="0" w:line="480" w:lineRule="auto"/>
        <w:ind w:firstLine="720"/>
        <w:rPr>
          <w:rFonts w:ascii="Times New Roman" w:hAnsi="Times New Roman" w:cs="Times New Roman"/>
          <w:sz w:val="24"/>
          <w:szCs w:val="24"/>
        </w:rPr>
      </w:pPr>
    </w:p>
    <w:p w:rsidR="00AD643A" w:rsidRPr="00D44008" w:rsidRDefault="00AD643A" w:rsidP="001A7382">
      <w:pPr>
        <w:spacing w:after="0" w:line="480" w:lineRule="auto"/>
        <w:ind w:firstLine="720"/>
        <w:rPr>
          <w:rFonts w:ascii="Times New Roman" w:hAnsi="Times New Roman" w:cs="Times New Roman"/>
          <w:sz w:val="24"/>
          <w:szCs w:val="24"/>
        </w:rPr>
      </w:pPr>
    </w:p>
    <w:p w:rsidR="00720DD1"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Immigration</w:t>
      </w:r>
    </w:p>
    <w:p w:rsidR="00720DD1"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Legalizing same-sex marriage by the U.S. government</w:t>
      </w:r>
      <w:r w:rsidR="00C22AEA" w:rsidRPr="00D44008">
        <w:rPr>
          <w:rFonts w:ascii="Times New Roman" w:hAnsi="Times New Roman" w:cs="Times New Roman"/>
          <w:sz w:val="24"/>
          <w:szCs w:val="24"/>
        </w:rPr>
        <w:t xml:space="preserve"> paved </w:t>
      </w:r>
      <w:r w:rsidR="0083556C" w:rsidRPr="00D44008">
        <w:rPr>
          <w:rFonts w:ascii="Times New Roman" w:hAnsi="Times New Roman" w:cs="Times New Roman"/>
          <w:sz w:val="24"/>
          <w:szCs w:val="24"/>
        </w:rPr>
        <w:t xml:space="preserve">the way </w:t>
      </w:r>
      <w:r w:rsidR="0056298F" w:rsidRPr="00D44008">
        <w:rPr>
          <w:rFonts w:ascii="Times New Roman" w:hAnsi="Times New Roman" w:cs="Times New Roman"/>
          <w:sz w:val="24"/>
          <w:szCs w:val="24"/>
        </w:rPr>
        <w:t xml:space="preserve">for the </w:t>
      </w:r>
      <w:r w:rsidR="0083556C" w:rsidRPr="00D44008">
        <w:rPr>
          <w:rFonts w:ascii="Times New Roman" w:hAnsi="Times New Roman" w:cs="Times New Roman"/>
          <w:sz w:val="24"/>
          <w:szCs w:val="24"/>
        </w:rPr>
        <w:t>legal acquisition of citizenship by virtue of marriage. This is due to the order laid out by the Defense of Marriage Act that equally protects same-sex and opposite-sex marriage.</w:t>
      </w:r>
      <w:r w:rsidR="0056298F" w:rsidRPr="00D44008">
        <w:rPr>
          <w:rFonts w:ascii="Times New Roman" w:hAnsi="Times New Roman" w:cs="Times New Roman"/>
          <w:sz w:val="24"/>
          <w:szCs w:val="24"/>
        </w:rPr>
        <w:t xml:space="preserve"> Moreover, this is an important step that was taken towards advancing equal rights for the sexual and g</w:t>
      </w:r>
      <w:r w:rsidR="00726C10" w:rsidRPr="00D44008">
        <w:rPr>
          <w:rFonts w:ascii="Times New Roman" w:hAnsi="Times New Roman" w:cs="Times New Roman"/>
          <w:sz w:val="24"/>
          <w:szCs w:val="24"/>
        </w:rPr>
        <w:t xml:space="preserve">ender minorities in the society, </w:t>
      </w:r>
      <w:r w:rsidR="00F4061F" w:rsidRPr="00D44008">
        <w:rPr>
          <w:rFonts w:ascii="Times New Roman" w:hAnsi="Times New Roman" w:cs="Times New Roman"/>
          <w:sz w:val="24"/>
          <w:szCs w:val="24"/>
        </w:rPr>
        <w:t>according to</w:t>
      </w:r>
      <w:r w:rsidR="00726C10" w:rsidRPr="00D44008">
        <w:rPr>
          <w:rFonts w:ascii="Times New Roman" w:hAnsi="Times New Roman" w:cs="Times New Roman"/>
          <w:color w:val="222222"/>
          <w:sz w:val="24"/>
          <w:szCs w:val="24"/>
          <w:shd w:val="clear" w:color="auto" w:fill="FFFFFF"/>
        </w:rPr>
        <w:t xml:space="preserve"> Eskridge, (1999).</w:t>
      </w:r>
      <w:r w:rsidR="0056298F" w:rsidRPr="00D44008">
        <w:rPr>
          <w:rFonts w:ascii="Times New Roman" w:hAnsi="Times New Roman" w:cs="Times New Roman"/>
          <w:sz w:val="24"/>
          <w:szCs w:val="24"/>
        </w:rPr>
        <w:t xml:space="preserve"> This has greatly reduced structural stigma, which means the norms and policies on the societal levels which have a negative impact on the well-being of a particular group. </w:t>
      </w:r>
    </w:p>
    <w:p w:rsidR="00856F11"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 xml:space="preserve">Same-sex marriage positively impacts the health outcomes of the gender minority population. Improved self-health and reduction </w:t>
      </w:r>
      <w:r w:rsidR="0093058F" w:rsidRPr="00D44008">
        <w:rPr>
          <w:rFonts w:ascii="Times New Roman" w:hAnsi="Times New Roman" w:cs="Times New Roman"/>
          <w:sz w:val="24"/>
          <w:szCs w:val="24"/>
        </w:rPr>
        <w:t>in psychological distress are</w:t>
      </w:r>
      <w:r w:rsidRPr="00D44008">
        <w:rPr>
          <w:rFonts w:ascii="Times New Roman" w:hAnsi="Times New Roman" w:cs="Times New Roman"/>
          <w:sz w:val="24"/>
          <w:szCs w:val="24"/>
        </w:rPr>
        <w:t xml:space="preserve"> the outstanding </w:t>
      </w:r>
      <w:r w:rsidRPr="00D44008">
        <w:rPr>
          <w:rFonts w:ascii="Times New Roman" w:hAnsi="Times New Roman" w:cs="Times New Roman"/>
          <w:sz w:val="24"/>
          <w:szCs w:val="24"/>
        </w:rPr>
        <w:lastRenderedPageBreak/>
        <w:t xml:space="preserve">health benefits that come with the legalization of same-sex marriage according to the study conducted in the U.S. Nevertheless, </w:t>
      </w:r>
      <w:r w:rsidR="0093058F" w:rsidRPr="00D44008">
        <w:rPr>
          <w:rFonts w:ascii="Times New Roman" w:hAnsi="Times New Roman" w:cs="Times New Roman"/>
          <w:sz w:val="24"/>
          <w:szCs w:val="24"/>
        </w:rPr>
        <w:t xml:space="preserve">it was reported from the findings of the research conducted in Australia that sexual minorities in places where same-sex was allowed experienced life satisfaction, mental health and better overall health. </w:t>
      </w:r>
    </w:p>
    <w:p w:rsidR="001F798B" w:rsidRPr="00D44008" w:rsidRDefault="00CD6E0D" w:rsidP="001A7382">
      <w:pPr>
        <w:spacing w:after="0" w:line="480" w:lineRule="auto"/>
        <w:ind w:firstLine="720"/>
        <w:rPr>
          <w:rFonts w:ascii="Times New Roman" w:hAnsi="Times New Roman" w:cs="Times New Roman"/>
          <w:b/>
          <w:sz w:val="24"/>
          <w:szCs w:val="24"/>
        </w:rPr>
      </w:pPr>
      <w:r w:rsidRPr="00D44008">
        <w:rPr>
          <w:rFonts w:ascii="Times New Roman" w:hAnsi="Times New Roman" w:cs="Times New Roman"/>
          <w:b/>
          <w:sz w:val="24"/>
          <w:szCs w:val="24"/>
        </w:rPr>
        <w:t>Cons of s</w:t>
      </w:r>
      <w:r w:rsidR="00853B51" w:rsidRPr="00D44008">
        <w:rPr>
          <w:rFonts w:ascii="Times New Roman" w:hAnsi="Times New Roman" w:cs="Times New Roman"/>
          <w:b/>
          <w:sz w:val="24"/>
          <w:szCs w:val="24"/>
        </w:rPr>
        <w:t>ame-</w:t>
      </w:r>
      <w:r w:rsidRPr="00D44008">
        <w:rPr>
          <w:rFonts w:ascii="Times New Roman" w:hAnsi="Times New Roman" w:cs="Times New Roman"/>
          <w:b/>
          <w:sz w:val="24"/>
          <w:szCs w:val="24"/>
        </w:rPr>
        <w:t>sex marriage.</w:t>
      </w:r>
    </w:p>
    <w:p w:rsidR="007A1A89"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 xml:space="preserve">Despite having a positive impact on the society, same-sex marriage also has negative impacts on society in the following </w:t>
      </w:r>
      <w:r w:rsidR="00A309F9" w:rsidRPr="00D44008">
        <w:rPr>
          <w:rFonts w:ascii="Times New Roman" w:hAnsi="Times New Roman" w:cs="Times New Roman"/>
          <w:sz w:val="24"/>
          <w:szCs w:val="24"/>
        </w:rPr>
        <w:t xml:space="preserve">ways; children raised as a result of same-sex marriage are most likely to face gender and sexual disorders. Based on the nature and circumstances under which they are raised, sons raised by lesbians, for instance, are </w:t>
      </w:r>
      <w:r w:rsidR="00954EE1" w:rsidRPr="00D44008">
        <w:rPr>
          <w:rFonts w:ascii="Times New Roman" w:hAnsi="Times New Roman" w:cs="Times New Roman"/>
          <w:sz w:val="24"/>
          <w:szCs w:val="24"/>
        </w:rPr>
        <w:t>likely to be less masculine, whereas the daughters become more masculine.</w:t>
      </w:r>
    </w:p>
    <w:p w:rsidR="00E10A2F"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 xml:space="preserve">According to </w:t>
      </w:r>
      <w:r w:rsidRPr="00D44008">
        <w:rPr>
          <w:rFonts w:ascii="Times New Roman" w:hAnsi="Times New Roman" w:cs="Times New Roman"/>
          <w:color w:val="222222"/>
          <w:sz w:val="24"/>
          <w:szCs w:val="24"/>
          <w:shd w:val="clear" w:color="auto" w:fill="FFFFFF"/>
        </w:rPr>
        <w:t>Barker, (2012). </w:t>
      </w:r>
      <w:r w:rsidRPr="00D44008">
        <w:rPr>
          <w:rFonts w:ascii="Times New Roman" w:hAnsi="Times New Roman" w:cs="Times New Roman"/>
          <w:sz w:val="24"/>
          <w:szCs w:val="24"/>
        </w:rPr>
        <w:t>Same-sex marriage undermines the norm of sexual fidelity within the ma</w:t>
      </w:r>
      <w:r w:rsidRPr="00D44008">
        <w:rPr>
          <w:rFonts w:ascii="Times New Roman" w:hAnsi="Times New Roman" w:cs="Times New Roman"/>
          <w:sz w:val="24"/>
          <w:szCs w:val="24"/>
        </w:rPr>
        <w:t>rriage setup</w:t>
      </w:r>
      <w:r w:rsidR="008C7290" w:rsidRPr="00D44008">
        <w:rPr>
          <w:rFonts w:ascii="Times New Roman" w:hAnsi="Times New Roman" w:cs="Times New Roman"/>
          <w:sz w:val="24"/>
          <w:szCs w:val="24"/>
        </w:rPr>
        <w:t xml:space="preserve">. The legalization of same-sex marriage by the government </w:t>
      </w:r>
      <w:r w:rsidR="0002628A" w:rsidRPr="00D44008">
        <w:rPr>
          <w:rFonts w:ascii="Times New Roman" w:hAnsi="Times New Roman" w:cs="Times New Roman"/>
          <w:sz w:val="24"/>
          <w:szCs w:val="24"/>
        </w:rPr>
        <w:t xml:space="preserve">incorporated the need to support the marriage between two men or two women and undermine the opposite marriage. This is however against the religious belief as conveyed by the </w:t>
      </w:r>
      <w:r w:rsidR="00F13B42" w:rsidRPr="00D44008">
        <w:rPr>
          <w:rFonts w:ascii="Times New Roman" w:hAnsi="Times New Roman" w:cs="Times New Roman"/>
          <w:sz w:val="24"/>
          <w:szCs w:val="24"/>
        </w:rPr>
        <w:t>gospel.</w:t>
      </w:r>
    </w:p>
    <w:p w:rsidR="0002628A"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In</w:t>
      </w:r>
      <w:r w:rsidRPr="00D44008">
        <w:rPr>
          <w:rFonts w:ascii="Times New Roman" w:hAnsi="Times New Roman" w:cs="Times New Roman"/>
          <w:sz w:val="24"/>
          <w:szCs w:val="24"/>
        </w:rPr>
        <w:t xml:space="preserve"> addition, same-sex marriage </w:t>
      </w:r>
      <w:r w:rsidR="00F13B42" w:rsidRPr="00D44008">
        <w:rPr>
          <w:rFonts w:ascii="Times New Roman" w:hAnsi="Times New Roman" w:cs="Times New Roman"/>
          <w:sz w:val="24"/>
          <w:szCs w:val="24"/>
        </w:rPr>
        <w:t xml:space="preserve">will only contribute to the isolation of marriage from its primary purpose, which is procreation. Essentially, procreation is one of the primary reasons couples go into marriage. However, biologically, couples of the same gender cannot procreate </w:t>
      </w:r>
      <w:r w:rsidR="00776803" w:rsidRPr="00D44008">
        <w:rPr>
          <w:rFonts w:ascii="Times New Roman" w:hAnsi="Times New Roman" w:cs="Times New Roman"/>
          <w:sz w:val="24"/>
          <w:szCs w:val="24"/>
        </w:rPr>
        <w:t>this, therefore, ruins the main mandate of marriage in case of same-sex marriage.</w:t>
      </w:r>
    </w:p>
    <w:p w:rsidR="00776803"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Children raised by same-gender couples lac</w:t>
      </w:r>
      <w:r w:rsidR="00B12829" w:rsidRPr="00D44008">
        <w:rPr>
          <w:rFonts w:ascii="Times New Roman" w:hAnsi="Times New Roman" w:cs="Times New Roman"/>
          <w:sz w:val="24"/>
          <w:szCs w:val="24"/>
        </w:rPr>
        <w:t xml:space="preserve">k the </w:t>
      </w:r>
      <w:r w:rsidRPr="00D44008">
        <w:rPr>
          <w:rFonts w:ascii="Times New Roman" w:hAnsi="Times New Roman" w:cs="Times New Roman"/>
          <w:sz w:val="24"/>
          <w:szCs w:val="24"/>
        </w:rPr>
        <w:t xml:space="preserve">care provided </w:t>
      </w:r>
      <w:r w:rsidR="00B12829" w:rsidRPr="00D44008">
        <w:rPr>
          <w:rFonts w:ascii="Times New Roman" w:hAnsi="Times New Roman" w:cs="Times New Roman"/>
          <w:sz w:val="24"/>
          <w:szCs w:val="24"/>
        </w:rPr>
        <w:t>only by their biological parents. Homosexual couples, in the quest to offer parenting roles as part of their marital obligations, are forced to adopt children since they cannot have their offspring. This causes a permanent separation of the children from their biological parents. In the long run, they suffer as a result of the split.</w:t>
      </w:r>
    </w:p>
    <w:p w:rsidR="001A2553" w:rsidRPr="00D44008" w:rsidRDefault="001A2553" w:rsidP="001A7382">
      <w:pPr>
        <w:spacing w:after="0" w:line="480" w:lineRule="auto"/>
        <w:ind w:firstLine="720"/>
        <w:rPr>
          <w:rFonts w:ascii="Times New Roman" w:hAnsi="Times New Roman" w:cs="Times New Roman"/>
          <w:sz w:val="24"/>
          <w:szCs w:val="24"/>
        </w:rPr>
      </w:pPr>
    </w:p>
    <w:p w:rsidR="001A2553" w:rsidRPr="00D44008" w:rsidRDefault="001A2553" w:rsidP="001A7382">
      <w:pPr>
        <w:spacing w:after="0" w:line="480" w:lineRule="auto"/>
        <w:ind w:firstLine="720"/>
        <w:rPr>
          <w:rFonts w:ascii="Times New Roman" w:hAnsi="Times New Roman" w:cs="Times New Roman"/>
          <w:sz w:val="24"/>
          <w:szCs w:val="24"/>
        </w:rPr>
      </w:pPr>
    </w:p>
    <w:p w:rsidR="001F798B" w:rsidRPr="00D44008" w:rsidRDefault="00CD6E0D" w:rsidP="001A7382">
      <w:pPr>
        <w:spacing w:after="0" w:line="480" w:lineRule="auto"/>
        <w:ind w:firstLine="720"/>
        <w:rPr>
          <w:rFonts w:ascii="Times New Roman" w:hAnsi="Times New Roman" w:cs="Times New Roman"/>
          <w:b/>
          <w:sz w:val="24"/>
          <w:szCs w:val="24"/>
        </w:rPr>
      </w:pPr>
      <w:r w:rsidRPr="00D44008">
        <w:rPr>
          <w:rFonts w:ascii="Times New Roman" w:hAnsi="Times New Roman" w:cs="Times New Roman"/>
          <w:b/>
          <w:sz w:val="24"/>
          <w:szCs w:val="24"/>
        </w:rPr>
        <w:t>Conclusion</w:t>
      </w:r>
    </w:p>
    <w:p w:rsidR="00383C6F" w:rsidRPr="00D44008" w:rsidRDefault="00CD6E0D" w:rsidP="001A7382">
      <w:pPr>
        <w:spacing w:after="0" w:line="480" w:lineRule="auto"/>
        <w:ind w:firstLine="720"/>
        <w:rPr>
          <w:rFonts w:ascii="Times New Roman" w:hAnsi="Times New Roman" w:cs="Times New Roman"/>
          <w:sz w:val="24"/>
          <w:szCs w:val="24"/>
        </w:rPr>
      </w:pPr>
      <w:r w:rsidRPr="00D44008">
        <w:rPr>
          <w:rFonts w:ascii="Times New Roman" w:hAnsi="Times New Roman" w:cs="Times New Roman"/>
          <w:sz w:val="24"/>
          <w:szCs w:val="24"/>
        </w:rPr>
        <w:t>Based on the above argumen</w:t>
      </w:r>
      <w:r w:rsidR="009A3080" w:rsidRPr="00D44008">
        <w:rPr>
          <w:rFonts w:ascii="Times New Roman" w:hAnsi="Times New Roman" w:cs="Times New Roman"/>
          <w:sz w:val="24"/>
          <w:szCs w:val="24"/>
        </w:rPr>
        <w:t xml:space="preserve">ts, same-sex marriage has a tremendous positive impact on society. The United States and the world should put policies that recognize homosexuals as part of the society. </w:t>
      </w:r>
      <w:r w:rsidR="0022379A" w:rsidRPr="00D44008">
        <w:rPr>
          <w:rFonts w:ascii="Times New Roman" w:hAnsi="Times New Roman" w:cs="Times New Roman"/>
          <w:sz w:val="24"/>
          <w:szCs w:val="24"/>
        </w:rPr>
        <w:t>On the other hand, children should be considered, and it would be essential to consider them when raising them with their biological parents.</w:t>
      </w:r>
    </w:p>
    <w:p w:rsidR="00B12829" w:rsidRPr="00D44008" w:rsidRDefault="00B12829" w:rsidP="00665E7C">
      <w:pPr>
        <w:rPr>
          <w:rFonts w:ascii="Times New Roman" w:hAnsi="Times New Roman" w:cs="Times New Roman"/>
          <w:sz w:val="24"/>
          <w:szCs w:val="24"/>
        </w:rPr>
      </w:pPr>
    </w:p>
    <w:p w:rsidR="00776803" w:rsidRPr="00D44008" w:rsidRDefault="00776803" w:rsidP="00665E7C">
      <w:pPr>
        <w:rPr>
          <w:rFonts w:ascii="Times New Roman" w:hAnsi="Times New Roman" w:cs="Times New Roman"/>
          <w:sz w:val="24"/>
          <w:szCs w:val="24"/>
        </w:rPr>
      </w:pPr>
    </w:p>
    <w:p w:rsidR="000F7208" w:rsidRPr="00D44008" w:rsidRDefault="000F7208" w:rsidP="00665E7C">
      <w:pPr>
        <w:rPr>
          <w:rFonts w:ascii="Times New Roman" w:hAnsi="Times New Roman" w:cs="Times New Roman"/>
          <w:sz w:val="24"/>
          <w:szCs w:val="24"/>
        </w:rPr>
      </w:pPr>
    </w:p>
    <w:p w:rsidR="000F7208" w:rsidRPr="00D44008" w:rsidRDefault="000F7208" w:rsidP="00665E7C">
      <w:pPr>
        <w:rPr>
          <w:rFonts w:ascii="Times New Roman" w:hAnsi="Times New Roman" w:cs="Times New Roman"/>
          <w:sz w:val="24"/>
          <w:szCs w:val="24"/>
        </w:rPr>
      </w:pPr>
    </w:p>
    <w:p w:rsidR="000F7208" w:rsidRPr="00D44008" w:rsidRDefault="000F7208" w:rsidP="00665E7C">
      <w:pPr>
        <w:rPr>
          <w:rFonts w:ascii="Times New Roman" w:hAnsi="Times New Roman" w:cs="Times New Roman"/>
          <w:sz w:val="24"/>
          <w:szCs w:val="24"/>
        </w:rPr>
      </w:pPr>
    </w:p>
    <w:p w:rsidR="000F7208" w:rsidRPr="00D44008" w:rsidRDefault="000F7208" w:rsidP="00665E7C">
      <w:pPr>
        <w:rPr>
          <w:rFonts w:ascii="Times New Roman" w:hAnsi="Times New Roman" w:cs="Times New Roman"/>
          <w:sz w:val="24"/>
          <w:szCs w:val="24"/>
        </w:rPr>
      </w:pPr>
    </w:p>
    <w:p w:rsidR="000F7208" w:rsidRPr="00D44008" w:rsidRDefault="000F7208" w:rsidP="00665E7C">
      <w:pPr>
        <w:rPr>
          <w:rFonts w:ascii="Times New Roman" w:hAnsi="Times New Roman" w:cs="Times New Roman"/>
          <w:sz w:val="24"/>
          <w:szCs w:val="24"/>
        </w:rPr>
      </w:pPr>
    </w:p>
    <w:p w:rsidR="000F7208" w:rsidRPr="00D44008" w:rsidRDefault="000F7208" w:rsidP="00665E7C">
      <w:pPr>
        <w:rPr>
          <w:rFonts w:ascii="Times New Roman" w:hAnsi="Times New Roman" w:cs="Times New Roman"/>
          <w:sz w:val="24"/>
          <w:szCs w:val="24"/>
        </w:rPr>
      </w:pPr>
    </w:p>
    <w:p w:rsidR="000F7208" w:rsidRDefault="000F7208" w:rsidP="00665E7C">
      <w:pPr>
        <w:rPr>
          <w:rFonts w:ascii="Times New Roman" w:hAnsi="Times New Roman" w:cs="Times New Roman"/>
          <w:sz w:val="24"/>
          <w:szCs w:val="24"/>
        </w:rPr>
      </w:pPr>
    </w:p>
    <w:p w:rsidR="002A26AA" w:rsidRDefault="002A26AA" w:rsidP="00665E7C">
      <w:pPr>
        <w:rPr>
          <w:rFonts w:ascii="Times New Roman" w:hAnsi="Times New Roman" w:cs="Times New Roman"/>
          <w:sz w:val="24"/>
          <w:szCs w:val="24"/>
        </w:rPr>
      </w:pPr>
    </w:p>
    <w:p w:rsidR="002A26AA" w:rsidRPr="00D44008" w:rsidRDefault="002A26AA" w:rsidP="00665E7C">
      <w:pPr>
        <w:rPr>
          <w:rFonts w:ascii="Times New Roman" w:hAnsi="Times New Roman" w:cs="Times New Roman"/>
          <w:sz w:val="24"/>
          <w:szCs w:val="24"/>
        </w:rPr>
      </w:pPr>
    </w:p>
    <w:p w:rsidR="000F7208" w:rsidRPr="00D44008" w:rsidRDefault="000F7208" w:rsidP="00665E7C">
      <w:pPr>
        <w:rPr>
          <w:rFonts w:ascii="Times New Roman" w:hAnsi="Times New Roman" w:cs="Times New Roman"/>
          <w:sz w:val="24"/>
          <w:szCs w:val="24"/>
        </w:rPr>
      </w:pPr>
    </w:p>
    <w:p w:rsidR="000F7208" w:rsidRDefault="000F7208" w:rsidP="00665E7C">
      <w:pPr>
        <w:rPr>
          <w:rFonts w:ascii="Times New Roman" w:hAnsi="Times New Roman" w:cs="Times New Roman"/>
          <w:sz w:val="24"/>
          <w:szCs w:val="24"/>
        </w:rPr>
      </w:pPr>
    </w:p>
    <w:p w:rsidR="001A7382" w:rsidRDefault="001A7382" w:rsidP="00665E7C">
      <w:pPr>
        <w:rPr>
          <w:rFonts w:ascii="Times New Roman" w:hAnsi="Times New Roman" w:cs="Times New Roman"/>
          <w:sz w:val="24"/>
          <w:szCs w:val="24"/>
        </w:rPr>
      </w:pPr>
    </w:p>
    <w:p w:rsidR="001A7382" w:rsidRDefault="001A7382" w:rsidP="00665E7C">
      <w:pPr>
        <w:rPr>
          <w:rFonts w:ascii="Times New Roman" w:hAnsi="Times New Roman" w:cs="Times New Roman"/>
          <w:sz w:val="24"/>
          <w:szCs w:val="24"/>
        </w:rPr>
      </w:pPr>
    </w:p>
    <w:p w:rsidR="001A7382" w:rsidRPr="00D44008" w:rsidRDefault="001A7382" w:rsidP="00665E7C">
      <w:pPr>
        <w:rPr>
          <w:rFonts w:ascii="Times New Roman" w:hAnsi="Times New Roman" w:cs="Times New Roman"/>
          <w:sz w:val="24"/>
          <w:szCs w:val="24"/>
        </w:rPr>
      </w:pPr>
    </w:p>
    <w:p w:rsidR="000F7208" w:rsidRPr="00D44008" w:rsidRDefault="000F7208" w:rsidP="00665E7C">
      <w:pPr>
        <w:rPr>
          <w:rFonts w:ascii="Times New Roman" w:hAnsi="Times New Roman" w:cs="Times New Roman"/>
          <w:sz w:val="24"/>
          <w:szCs w:val="24"/>
        </w:rPr>
      </w:pPr>
    </w:p>
    <w:p w:rsidR="000F7208" w:rsidRPr="00D44008" w:rsidRDefault="000F7208" w:rsidP="00665E7C">
      <w:pPr>
        <w:rPr>
          <w:rFonts w:ascii="Times New Roman" w:hAnsi="Times New Roman" w:cs="Times New Roman"/>
          <w:sz w:val="24"/>
          <w:szCs w:val="24"/>
        </w:rPr>
      </w:pPr>
    </w:p>
    <w:p w:rsidR="00E10A2F" w:rsidRPr="00D44008" w:rsidRDefault="00CD6E0D" w:rsidP="001F798B">
      <w:pPr>
        <w:jc w:val="center"/>
        <w:rPr>
          <w:rFonts w:ascii="Times New Roman" w:hAnsi="Times New Roman" w:cs="Times New Roman"/>
          <w:b/>
          <w:sz w:val="24"/>
          <w:szCs w:val="24"/>
        </w:rPr>
      </w:pPr>
      <w:r w:rsidRPr="00D44008">
        <w:rPr>
          <w:rFonts w:ascii="Times New Roman" w:hAnsi="Times New Roman" w:cs="Times New Roman"/>
          <w:b/>
          <w:sz w:val="24"/>
          <w:szCs w:val="24"/>
        </w:rPr>
        <w:lastRenderedPageBreak/>
        <w:t>References</w:t>
      </w:r>
    </w:p>
    <w:p w:rsidR="001A2553" w:rsidRPr="00D44008" w:rsidRDefault="001A2553" w:rsidP="00EE6206">
      <w:pPr>
        <w:spacing w:after="0" w:line="480" w:lineRule="auto"/>
        <w:rPr>
          <w:rFonts w:ascii="Times New Roman" w:hAnsi="Times New Roman" w:cs="Times New Roman"/>
          <w:sz w:val="24"/>
          <w:szCs w:val="24"/>
        </w:rPr>
      </w:pPr>
    </w:p>
    <w:p w:rsidR="002A26AA" w:rsidRPr="00D44008" w:rsidRDefault="002A26AA" w:rsidP="00EE6206">
      <w:pPr>
        <w:spacing w:after="0" w:line="480" w:lineRule="auto"/>
        <w:rPr>
          <w:rFonts w:ascii="Times New Roman" w:hAnsi="Times New Roman" w:cs="Times New Roman"/>
          <w:sz w:val="24"/>
          <w:szCs w:val="24"/>
        </w:rPr>
      </w:pPr>
    </w:p>
    <w:p w:rsidR="002A26AA" w:rsidRPr="00D44008" w:rsidRDefault="002A26AA" w:rsidP="00665E7C">
      <w:pPr>
        <w:rPr>
          <w:rFonts w:ascii="Times New Roman" w:hAnsi="Times New Roman" w:cs="Times New Roman"/>
          <w:sz w:val="24"/>
          <w:szCs w:val="24"/>
        </w:rPr>
      </w:pPr>
    </w:p>
    <w:p w:rsidR="002A26AA" w:rsidRPr="00D44008" w:rsidRDefault="002A26AA" w:rsidP="00665E7C">
      <w:pPr>
        <w:rPr>
          <w:rFonts w:ascii="Times New Roman" w:hAnsi="Times New Roman" w:cs="Times New Roman"/>
          <w:sz w:val="24"/>
          <w:szCs w:val="24"/>
        </w:rPr>
      </w:pPr>
    </w:p>
    <w:p w:rsidR="002A26AA" w:rsidRPr="00D44008" w:rsidRDefault="002A26AA" w:rsidP="00665E7C">
      <w:pPr>
        <w:rPr>
          <w:rFonts w:ascii="Times New Roman" w:hAnsi="Times New Roman" w:cs="Times New Roman"/>
          <w:sz w:val="24"/>
          <w:szCs w:val="24"/>
        </w:rPr>
      </w:pPr>
    </w:p>
    <w:p w:rsidR="002A26AA" w:rsidRPr="00D44008" w:rsidRDefault="002A26AA" w:rsidP="00EE6206">
      <w:pPr>
        <w:spacing w:after="0" w:line="480" w:lineRule="auto"/>
        <w:rPr>
          <w:rFonts w:ascii="Times New Roman" w:hAnsi="Times New Roman" w:cs="Times New Roman"/>
          <w:color w:val="222222"/>
          <w:sz w:val="24"/>
          <w:szCs w:val="24"/>
          <w:shd w:val="clear" w:color="auto" w:fill="FFFFFF"/>
        </w:rPr>
      </w:pPr>
      <w:proofErr w:type="gramStart"/>
      <w:r w:rsidRPr="00D44008">
        <w:rPr>
          <w:rFonts w:ascii="Times New Roman" w:hAnsi="Times New Roman" w:cs="Times New Roman"/>
          <w:color w:val="222222"/>
          <w:sz w:val="24"/>
          <w:szCs w:val="24"/>
          <w:shd w:val="clear" w:color="auto" w:fill="FFFFFF"/>
        </w:rPr>
        <w:t>Barker, N. (2012).</w:t>
      </w:r>
      <w:proofErr w:type="gramEnd"/>
      <w:r w:rsidRPr="00D44008">
        <w:rPr>
          <w:rFonts w:ascii="Times New Roman" w:hAnsi="Times New Roman" w:cs="Times New Roman"/>
          <w:color w:val="222222"/>
          <w:sz w:val="24"/>
          <w:szCs w:val="24"/>
          <w:shd w:val="clear" w:color="auto" w:fill="FFFFFF"/>
        </w:rPr>
        <w:t> </w:t>
      </w:r>
      <w:r w:rsidRPr="00D44008">
        <w:rPr>
          <w:rFonts w:ascii="Times New Roman" w:hAnsi="Times New Roman" w:cs="Times New Roman"/>
          <w:i/>
          <w:iCs/>
          <w:color w:val="222222"/>
          <w:sz w:val="24"/>
          <w:szCs w:val="24"/>
          <w:shd w:val="clear" w:color="auto" w:fill="FFFFFF"/>
        </w:rPr>
        <w:t>Not the marrying kind: A feminist critique of same-sex marriage</w:t>
      </w:r>
      <w:r w:rsidRPr="00D44008">
        <w:rPr>
          <w:rFonts w:ascii="Times New Roman" w:hAnsi="Times New Roman" w:cs="Times New Roman"/>
          <w:color w:val="222222"/>
          <w:sz w:val="24"/>
          <w:szCs w:val="24"/>
          <w:shd w:val="clear" w:color="auto" w:fill="FFFFFF"/>
        </w:rPr>
        <w:t>. Springer.</w:t>
      </w:r>
    </w:p>
    <w:p w:rsidR="002A26AA" w:rsidRPr="00D44008" w:rsidRDefault="002A26AA" w:rsidP="00EE6206">
      <w:pPr>
        <w:spacing w:after="0" w:line="480" w:lineRule="auto"/>
        <w:rPr>
          <w:rFonts w:ascii="Times New Roman" w:hAnsi="Times New Roman" w:cs="Times New Roman"/>
          <w:color w:val="222222"/>
          <w:sz w:val="24"/>
          <w:szCs w:val="24"/>
          <w:shd w:val="clear" w:color="auto" w:fill="FFFFFF"/>
        </w:rPr>
      </w:pPr>
      <w:r w:rsidRPr="00D44008">
        <w:rPr>
          <w:rFonts w:ascii="Times New Roman" w:hAnsi="Times New Roman" w:cs="Times New Roman"/>
          <w:color w:val="222222"/>
          <w:sz w:val="24"/>
          <w:szCs w:val="24"/>
          <w:shd w:val="clear" w:color="auto" w:fill="FFFFFF"/>
        </w:rPr>
        <w:t>Eskridge Jr, W. N. (1993). A history of same-sex marriage. </w:t>
      </w:r>
      <w:r w:rsidRPr="00D44008">
        <w:rPr>
          <w:rFonts w:ascii="Times New Roman" w:hAnsi="Times New Roman" w:cs="Times New Roman"/>
          <w:i/>
          <w:iCs/>
          <w:color w:val="222222"/>
          <w:sz w:val="24"/>
          <w:szCs w:val="24"/>
          <w:shd w:val="clear" w:color="auto" w:fill="FFFFFF"/>
        </w:rPr>
        <w:t>Virginia Law Review</w:t>
      </w:r>
      <w:r w:rsidRPr="00D44008">
        <w:rPr>
          <w:rFonts w:ascii="Times New Roman" w:hAnsi="Times New Roman" w:cs="Times New Roman"/>
          <w:color w:val="222222"/>
          <w:sz w:val="24"/>
          <w:szCs w:val="24"/>
          <w:shd w:val="clear" w:color="auto" w:fill="FFFFFF"/>
        </w:rPr>
        <w:t>, 1419-1513.</w:t>
      </w:r>
    </w:p>
    <w:p w:rsidR="002A26AA" w:rsidRPr="00D44008" w:rsidRDefault="002A26AA" w:rsidP="00EE6206">
      <w:pPr>
        <w:spacing w:after="0" w:line="480" w:lineRule="auto"/>
        <w:rPr>
          <w:rFonts w:ascii="Times New Roman" w:hAnsi="Times New Roman" w:cs="Times New Roman"/>
          <w:color w:val="222222"/>
          <w:sz w:val="24"/>
          <w:szCs w:val="24"/>
          <w:shd w:val="clear" w:color="auto" w:fill="FFFFFF"/>
        </w:rPr>
      </w:pPr>
      <w:r w:rsidRPr="00D44008">
        <w:rPr>
          <w:rFonts w:ascii="Times New Roman" w:hAnsi="Times New Roman" w:cs="Times New Roman"/>
          <w:color w:val="222222"/>
          <w:sz w:val="24"/>
          <w:szCs w:val="24"/>
          <w:shd w:val="clear" w:color="auto" w:fill="FFFFFF"/>
        </w:rPr>
        <w:t>Eskridge Jr, W. N. (1999). Comparative law and the same-sex marriage debate: A step-by-step approach toward state recognition. </w:t>
      </w:r>
      <w:r w:rsidRPr="00D44008">
        <w:rPr>
          <w:rFonts w:ascii="Times New Roman" w:hAnsi="Times New Roman" w:cs="Times New Roman"/>
          <w:i/>
          <w:iCs/>
          <w:color w:val="222222"/>
          <w:sz w:val="24"/>
          <w:szCs w:val="24"/>
          <w:shd w:val="clear" w:color="auto" w:fill="FFFFFF"/>
        </w:rPr>
        <w:t>McGeorge L. Rev.</w:t>
      </w:r>
      <w:r w:rsidRPr="00D44008">
        <w:rPr>
          <w:rFonts w:ascii="Times New Roman" w:hAnsi="Times New Roman" w:cs="Times New Roman"/>
          <w:color w:val="222222"/>
          <w:sz w:val="24"/>
          <w:szCs w:val="24"/>
          <w:shd w:val="clear" w:color="auto" w:fill="FFFFFF"/>
        </w:rPr>
        <w:t>, </w:t>
      </w:r>
      <w:r w:rsidRPr="00D44008">
        <w:rPr>
          <w:rFonts w:ascii="Times New Roman" w:hAnsi="Times New Roman" w:cs="Times New Roman"/>
          <w:i/>
          <w:iCs/>
          <w:color w:val="222222"/>
          <w:sz w:val="24"/>
          <w:szCs w:val="24"/>
          <w:shd w:val="clear" w:color="auto" w:fill="FFFFFF"/>
        </w:rPr>
        <w:t>31</w:t>
      </w:r>
      <w:r w:rsidRPr="00D44008">
        <w:rPr>
          <w:rFonts w:ascii="Times New Roman" w:hAnsi="Times New Roman" w:cs="Times New Roman"/>
          <w:color w:val="222222"/>
          <w:sz w:val="24"/>
          <w:szCs w:val="24"/>
          <w:shd w:val="clear" w:color="auto" w:fill="FFFFFF"/>
        </w:rPr>
        <w:t>, 641.</w:t>
      </w:r>
    </w:p>
    <w:p w:rsidR="002A26AA" w:rsidRPr="00D44008" w:rsidRDefault="002A26AA" w:rsidP="00EE6206">
      <w:pPr>
        <w:spacing w:after="0" w:line="480" w:lineRule="auto"/>
        <w:rPr>
          <w:rFonts w:ascii="Times New Roman" w:hAnsi="Times New Roman" w:cs="Times New Roman"/>
          <w:color w:val="222222"/>
          <w:sz w:val="24"/>
          <w:szCs w:val="24"/>
          <w:shd w:val="clear" w:color="auto" w:fill="FFFFFF"/>
        </w:rPr>
      </w:pPr>
      <w:r w:rsidRPr="00D44008">
        <w:rPr>
          <w:rFonts w:ascii="Times New Roman" w:hAnsi="Times New Roman" w:cs="Times New Roman"/>
          <w:color w:val="222222"/>
          <w:sz w:val="24"/>
          <w:szCs w:val="24"/>
          <w:shd w:val="clear" w:color="auto" w:fill="FFFFFF"/>
        </w:rPr>
        <w:t>Franke, K. M. (2006). The politics of same-sex marriage politics. </w:t>
      </w:r>
      <w:r w:rsidRPr="00D44008">
        <w:rPr>
          <w:rFonts w:ascii="Times New Roman" w:hAnsi="Times New Roman" w:cs="Times New Roman"/>
          <w:i/>
          <w:iCs/>
          <w:color w:val="222222"/>
          <w:sz w:val="24"/>
          <w:szCs w:val="24"/>
          <w:shd w:val="clear" w:color="auto" w:fill="FFFFFF"/>
        </w:rPr>
        <w:t>Colum. J. Gender &amp; L.</w:t>
      </w:r>
      <w:r w:rsidRPr="00D44008">
        <w:rPr>
          <w:rFonts w:ascii="Times New Roman" w:hAnsi="Times New Roman" w:cs="Times New Roman"/>
          <w:color w:val="222222"/>
          <w:sz w:val="24"/>
          <w:szCs w:val="24"/>
          <w:shd w:val="clear" w:color="auto" w:fill="FFFFFF"/>
        </w:rPr>
        <w:t>, </w:t>
      </w:r>
      <w:r w:rsidRPr="00D44008">
        <w:rPr>
          <w:rFonts w:ascii="Times New Roman" w:hAnsi="Times New Roman" w:cs="Times New Roman"/>
          <w:i/>
          <w:iCs/>
          <w:color w:val="222222"/>
          <w:sz w:val="24"/>
          <w:szCs w:val="24"/>
          <w:shd w:val="clear" w:color="auto" w:fill="FFFFFF"/>
        </w:rPr>
        <w:t>15</w:t>
      </w:r>
      <w:r w:rsidRPr="00D44008">
        <w:rPr>
          <w:rFonts w:ascii="Times New Roman" w:hAnsi="Times New Roman" w:cs="Times New Roman"/>
          <w:color w:val="222222"/>
          <w:sz w:val="24"/>
          <w:szCs w:val="24"/>
          <w:shd w:val="clear" w:color="auto" w:fill="FFFFFF"/>
        </w:rPr>
        <w:t>, 236.</w:t>
      </w:r>
    </w:p>
    <w:p w:rsidR="002A26AA" w:rsidRPr="00D44008" w:rsidRDefault="002A26AA" w:rsidP="00EE6206">
      <w:pPr>
        <w:spacing w:after="0" w:line="480" w:lineRule="auto"/>
        <w:rPr>
          <w:rFonts w:ascii="Times New Roman" w:hAnsi="Times New Roman" w:cs="Times New Roman"/>
          <w:color w:val="222222"/>
          <w:sz w:val="24"/>
          <w:szCs w:val="24"/>
          <w:shd w:val="clear" w:color="auto" w:fill="FFFFFF"/>
        </w:rPr>
      </w:pPr>
      <w:r w:rsidRPr="00D44008">
        <w:rPr>
          <w:rFonts w:ascii="Times New Roman" w:hAnsi="Times New Roman" w:cs="Times New Roman"/>
          <w:color w:val="222222"/>
          <w:sz w:val="24"/>
          <w:szCs w:val="24"/>
          <w:shd w:val="clear" w:color="auto" w:fill="FFFFFF"/>
        </w:rPr>
        <w:t>Hunt, J. (2012). Pros and Cons of Same-Sex Marriage: A Holistic Viewpoint on Marriage Equality, Adoption, and Spousal Benefits André D. Tucker, AS, Cert. in Ed, Cert. in Mang. University of the District of Columbia August 09, 2012.</w:t>
      </w:r>
    </w:p>
    <w:p w:rsidR="002A26AA" w:rsidRPr="00D44008" w:rsidRDefault="002A26AA" w:rsidP="00EE6206">
      <w:pPr>
        <w:spacing w:after="0" w:line="480" w:lineRule="auto"/>
        <w:rPr>
          <w:rFonts w:ascii="Times New Roman" w:hAnsi="Times New Roman" w:cs="Times New Roman"/>
          <w:sz w:val="24"/>
          <w:szCs w:val="24"/>
        </w:rPr>
      </w:pPr>
      <w:proofErr w:type="gramStart"/>
      <w:r w:rsidRPr="00D44008">
        <w:rPr>
          <w:rFonts w:ascii="Times New Roman" w:hAnsi="Times New Roman" w:cs="Times New Roman"/>
          <w:color w:val="222222"/>
          <w:sz w:val="24"/>
          <w:szCs w:val="24"/>
          <w:shd w:val="clear" w:color="auto" w:fill="FFFFFF"/>
        </w:rPr>
        <w:t>Murray, M. (2016).</w:t>
      </w:r>
      <w:proofErr w:type="gramEnd"/>
      <w:r w:rsidRPr="00D44008">
        <w:rPr>
          <w:rFonts w:ascii="Times New Roman" w:hAnsi="Times New Roman" w:cs="Times New Roman"/>
          <w:color w:val="222222"/>
          <w:sz w:val="24"/>
          <w:szCs w:val="24"/>
          <w:shd w:val="clear" w:color="auto" w:fill="FFFFFF"/>
        </w:rPr>
        <w:t xml:space="preserve"> Obergefell v. Hodges and Nonmarriage Inequality. </w:t>
      </w:r>
      <w:r w:rsidRPr="00D44008">
        <w:rPr>
          <w:rFonts w:ascii="Times New Roman" w:hAnsi="Times New Roman" w:cs="Times New Roman"/>
          <w:i/>
          <w:iCs/>
          <w:color w:val="222222"/>
          <w:sz w:val="24"/>
          <w:szCs w:val="24"/>
          <w:shd w:val="clear" w:color="auto" w:fill="FFFFFF"/>
        </w:rPr>
        <w:t>Calif. L. Rev.</w:t>
      </w:r>
      <w:r w:rsidRPr="00D44008">
        <w:rPr>
          <w:rFonts w:ascii="Times New Roman" w:hAnsi="Times New Roman" w:cs="Times New Roman"/>
          <w:color w:val="222222"/>
          <w:sz w:val="24"/>
          <w:szCs w:val="24"/>
          <w:shd w:val="clear" w:color="auto" w:fill="FFFFFF"/>
        </w:rPr>
        <w:t>, </w:t>
      </w:r>
      <w:r w:rsidRPr="00D44008">
        <w:rPr>
          <w:rFonts w:ascii="Times New Roman" w:hAnsi="Times New Roman" w:cs="Times New Roman"/>
          <w:i/>
          <w:iCs/>
          <w:color w:val="222222"/>
          <w:sz w:val="24"/>
          <w:szCs w:val="24"/>
          <w:shd w:val="clear" w:color="auto" w:fill="FFFFFF"/>
        </w:rPr>
        <w:t>104</w:t>
      </w:r>
      <w:r w:rsidRPr="00D44008">
        <w:rPr>
          <w:rFonts w:ascii="Times New Roman" w:hAnsi="Times New Roman" w:cs="Times New Roman"/>
          <w:color w:val="222222"/>
          <w:sz w:val="24"/>
          <w:szCs w:val="24"/>
          <w:shd w:val="clear" w:color="auto" w:fill="FFFFFF"/>
        </w:rPr>
        <w:t>, 1207.</w:t>
      </w:r>
    </w:p>
    <w:p w:rsidR="00FD0BEB" w:rsidRPr="00D44008" w:rsidRDefault="00FD0BEB" w:rsidP="00665E7C">
      <w:pPr>
        <w:rPr>
          <w:rFonts w:ascii="Times New Roman" w:hAnsi="Times New Roman" w:cs="Times New Roman"/>
          <w:sz w:val="24"/>
          <w:szCs w:val="24"/>
        </w:rPr>
      </w:pPr>
    </w:p>
    <w:p w:rsidR="00665E7C" w:rsidRPr="00D44008" w:rsidRDefault="00665E7C" w:rsidP="00665E7C">
      <w:pPr>
        <w:rPr>
          <w:rFonts w:ascii="Times New Roman" w:hAnsi="Times New Roman" w:cs="Times New Roman"/>
          <w:sz w:val="24"/>
          <w:szCs w:val="24"/>
        </w:rPr>
      </w:pPr>
    </w:p>
    <w:p w:rsidR="00665E7C" w:rsidRPr="00D44008" w:rsidRDefault="00665E7C" w:rsidP="00665E7C">
      <w:pPr>
        <w:rPr>
          <w:rFonts w:ascii="Times New Roman" w:hAnsi="Times New Roman" w:cs="Times New Roman"/>
          <w:sz w:val="24"/>
          <w:szCs w:val="24"/>
        </w:rPr>
      </w:pPr>
    </w:p>
    <w:p w:rsidR="00E461EC" w:rsidRPr="00D44008" w:rsidRDefault="00CD6E0D" w:rsidP="00665E7C">
      <w:pPr>
        <w:tabs>
          <w:tab w:val="left" w:pos="7830"/>
        </w:tabs>
        <w:rPr>
          <w:rFonts w:ascii="Times New Roman" w:hAnsi="Times New Roman" w:cs="Times New Roman"/>
          <w:sz w:val="24"/>
          <w:szCs w:val="24"/>
        </w:rPr>
      </w:pPr>
      <w:r w:rsidRPr="00D44008">
        <w:rPr>
          <w:rFonts w:ascii="Times New Roman" w:hAnsi="Times New Roman" w:cs="Times New Roman"/>
          <w:sz w:val="24"/>
          <w:szCs w:val="24"/>
        </w:rPr>
        <w:tab/>
      </w:r>
    </w:p>
    <w:sectPr w:rsidR="00E461EC" w:rsidRPr="00D440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0D" w:rsidRDefault="00CD6E0D">
      <w:pPr>
        <w:spacing w:after="0" w:line="240" w:lineRule="auto"/>
      </w:pPr>
      <w:r>
        <w:separator/>
      </w:r>
    </w:p>
  </w:endnote>
  <w:endnote w:type="continuationSeparator" w:id="0">
    <w:p w:rsidR="00CD6E0D" w:rsidRDefault="00CD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0D" w:rsidRDefault="00CD6E0D">
      <w:pPr>
        <w:spacing w:after="0" w:line="240" w:lineRule="auto"/>
      </w:pPr>
      <w:r>
        <w:separator/>
      </w:r>
    </w:p>
  </w:footnote>
  <w:footnote w:type="continuationSeparator" w:id="0">
    <w:p w:rsidR="00CD6E0D" w:rsidRDefault="00CD6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736580"/>
      <w:docPartObj>
        <w:docPartGallery w:val="Page Numbers (Top of Page)"/>
        <w:docPartUnique/>
      </w:docPartObj>
    </w:sdtPr>
    <w:sdtEndPr>
      <w:rPr>
        <w:noProof/>
      </w:rPr>
    </w:sdtEndPr>
    <w:sdtContent>
      <w:p w:rsidR="000F7208" w:rsidRDefault="00CD6E0D">
        <w:pPr>
          <w:pStyle w:val="Header"/>
          <w:jc w:val="right"/>
        </w:pPr>
        <w:r>
          <w:fldChar w:fldCharType="begin"/>
        </w:r>
        <w:r>
          <w:instrText xml:space="preserve"> PAGE   \* MERGEFORMAT </w:instrText>
        </w:r>
        <w:r>
          <w:fldChar w:fldCharType="separate"/>
        </w:r>
        <w:r w:rsidR="002A26AA">
          <w:rPr>
            <w:noProof/>
          </w:rPr>
          <w:t>1</w:t>
        </w:r>
        <w:r>
          <w:rPr>
            <w:noProof/>
          </w:rPr>
          <w:fldChar w:fldCharType="end"/>
        </w:r>
      </w:p>
    </w:sdtContent>
  </w:sdt>
  <w:p w:rsidR="000F7208" w:rsidRDefault="000F7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EC"/>
    <w:rsid w:val="0002628A"/>
    <w:rsid w:val="000F7208"/>
    <w:rsid w:val="001463CD"/>
    <w:rsid w:val="001A2553"/>
    <w:rsid w:val="001A7382"/>
    <w:rsid w:val="001D2773"/>
    <w:rsid w:val="001F798B"/>
    <w:rsid w:val="0022379A"/>
    <w:rsid w:val="002A26AA"/>
    <w:rsid w:val="002C77FA"/>
    <w:rsid w:val="00370C06"/>
    <w:rsid w:val="00383C6F"/>
    <w:rsid w:val="00404DE3"/>
    <w:rsid w:val="004248BA"/>
    <w:rsid w:val="0056298F"/>
    <w:rsid w:val="005678C6"/>
    <w:rsid w:val="006245D8"/>
    <w:rsid w:val="00654CB9"/>
    <w:rsid w:val="00665E7C"/>
    <w:rsid w:val="00720DD1"/>
    <w:rsid w:val="00726C10"/>
    <w:rsid w:val="00776803"/>
    <w:rsid w:val="007A1A89"/>
    <w:rsid w:val="007E5EEE"/>
    <w:rsid w:val="0083556C"/>
    <w:rsid w:val="00853B51"/>
    <w:rsid w:val="00856F11"/>
    <w:rsid w:val="008C3C73"/>
    <w:rsid w:val="008C7290"/>
    <w:rsid w:val="009120CE"/>
    <w:rsid w:val="0093058F"/>
    <w:rsid w:val="00954EE1"/>
    <w:rsid w:val="009A0E2D"/>
    <w:rsid w:val="009A3080"/>
    <w:rsid w:val="009F5C7C"/>
    <w:rsid w:val="00A16926"/>
    <w:rsid w:val="00A309F9"/>
    <w:rsid w:val="00AD643A"/>
    <w:rsid w:val="00B12829"/>
    <w:rsid w:val="00B20B1F"/>
    <w:rsid w:val="00B37793"/>
    <w:rsid w:val="00BA3656"/>
    <w:rsid w:val="00BB2C02"/>
    <w:rsid w:val="00C22AEA"/>
    <w:rsid w:val="00CD6E0D"/>
    <w:rsid w:val="00CF0ABD"/>
    <w:rsid w:val="00D44008"/>
    <w:rsid w:val="00D85D94"/>
    <w:rsid w:val="00D91FDD"/>
    <w:rsid w:val="00E10A2F"/>
    <w:rsid w:val="00E164F0"/>
    <w:rsid w:val="00E461EC"/>
    <w:rsid w:val="00E971AC"/>
    <w:rsid w:val="00EA6D9F"/>
    <w:rsid w:val="00EE6206"/>
    <w:rsid w:val="00F13B42"/>
    <w:rsid w:val="00F32520"/>
    <w:rsid w:val="00F4061F"/>
    <w:rsid w:val="00FD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208"/>
  </w:style>
  <w:style w:type="paragraph" w:styleId="Footer">
    <w:name w:val="footer"/>
    <w:basedOn w:val="Normal"/>
    <w:link w:val="FooterChar"/>
    <w:uiPriority w:val="99"/>
    <w:unhideWhenUsed/>
    <w:rsid w:val="000F7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208"/>
  </w:style>
  <w:style w:type="paragraph" w:styleId="Footer">
    <w:name w:val="footer"/>
    <w:basedOn w:val="Normal"/>
    <w:link w:val="FooterChar"/>
    <w:uiPriority w:val="99"/>
    <w:unhideWhenUsed/>
    <w:rsid w:val="000F7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2022-09-15T15:22:00Z</dcterms:created>
  <dcterms:modified xsi:type="dcterms:W3CDTF">2022-09-15T15:22:00Z</dcterms:modified>
  <dc:language/>
  <cp:version/>
  <cp:contentStatus/>
  <cp:category/>
  <cp:keywords/>
  <dc:title/>
  <dc:subject/>
  <dc:description/>
</cp:coreProperties>
</file>